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39B6C" w14:textId="77777777" w:rsidR="00A91CEF" w:rsidRPr="00CD32C8" w:rsidRDefault="00473E22" w:rsidP="00473E22">
      <w:pPr>
        <w:jc w:val="center"/>
        <w:rPr>
          <w:b/>
          <w:sz w:val="28"/>
        </w:rPr>
      </w:pPr>
      <w:r w:rsidRPr="00CD32C8">
        <w:rPr>
          <w:b/>
          <w:sz w:val="28"/>
        </w:rPr>
        <w:t>Information für Eltern und Fachkräfte</w:t>
      </w:r>
    </w:p>
    <w:p w14:paraId="243C149C" w14:textId="77777777" w:rsidR="00473E22" w:rsidRPr="00CD32C8" w:rsidRDefault="00473E22" w:rsidP="00473E22">
      <w:pPr>
        <w:jc w:val="center"/>
      </w:pPr>
      <w:r w:rsidRPr="00CD32C8">
        <w:t>bei einer möglichen Corona-Infektion in Kita oder Schule</w:t>
      </w:r>
    </w:p>
    <w:p w14:paraId="0E54619D" w14:textId="77777777" w:rsidR="00473E22" w:rsidRPr="00CD32C8" w:rsidRDefault="00473E22"/>
    <w:p w14:paraId="56318AD7" w14:textId="77777777" w:rsidR="00390613" w:rsidRPr="00CD32C8" w:rsidRDefault="00390613">
      <w:r w:rsidRPr="00CD32C8">
        <w:t xml:space="preserve">Sehr geehrte Eltern, </w:t>
      </w:r>
    </w:p>
    <w:p w14:paraId="45A84CE5" w14:textId="77777777" w:rsidR="00390613" w:rsidRPr="00CD32C8" w:rsidRDefault="00390613"/>
    <w:p w14:paraId="1053150C" w14:textId="19C633CF" w:rsidR="0094564C" w:rsidRPr="00CD32C8" w:rsidRDefault="00390613" w:rsidP="00390613">
      <w:pPr>
        <w:jc w:val="both"/>
      </w:pPr>
      <w:r w:rsidRPr="00CD32C8">
        <w:t>Sie haben Ihr Kin</w:t>
      </w:r>
      <w:r w:rsidR="008F2704" w:rsidRPr="00CD32C8">
        <w:t xml:space="preserve">d aufgrund der Erkrankung einer Person </w:t>
      </w:r>
      <w:r w:rsidRPr="00CD32C8">
        <w:t xml:space="preserve">an </w:t>
      </w:r>
      <w:r w:rsidR="00922763" w:rsidRPr="00CD32C8">
        <w:t>Corona (</w:t>
      </w:r>
      <w:r w:rsidRPr="00CD32C8">
        <w:t>Covid-19</w:t>
      </w:r>
      <w:r w:rsidR="00922763" w:rsidRPr="00CD32C8">
        <w:t>)</w:t>
      </w:r>
      <w:r w:rsidRPr="00CD32C8">
        <w:t xml:space="preserve"> in der Gruppe bzw. Klasse abholen müssen. </w:t>
      </w:r>
      <w:r w:rsidR="008F2704" w:rsidRPr="00CD32C8">
        <w:t xml:space="preserve">Bis geklärt ist, welches Kind sich in Quarantäne begeben muss, </w:t>
      </w:r>
      <w:r w:rsidR="000F0A95" w:rsidRPr="00CD32C8">
        <w:t>darf Ihr Kind die Einrichtung nicht mehr betreten</w:t>
      </w:r>
      <w:r w:rsidR="00B83E1C" w:rsidRPr="00CD32C8">
        <w:t xml:space="preserve">. </w:t>
      </w:r>
    </w:p>
    <w:p w14:paraId="24CF183C" w14:textId="77777777" w:rsidR="000F0A95" w:rsidRPr="00CD32C8" w:rsidRDefault="000F0A95" w:rsidP="00390613">
      <w:pPr>
        <w:jc w:val="both"/>
      </w:pPr>
    </w:p>
    <w:p w14:paraId="1F9937CB" w14:textId="4C1935FC" w:rsidR="000713F4" w:rsidRPr="00CD32C8" w:rsidRDefault="00A46309" w:rsidP="00390613">
      <w:pPr>
        <w:jc w:val="both"/>
      </w:pPr>
      <w:r w:rsidRPr="00CD32C8">
        <w:t xml:space="preserve">Um Ihnen die Situation zu erläutern und Ihnen </w:t>
      </w:r>
      <w:r w:rsidR="00921575" w:rsidRPr="00CD32C8">
        <w:t xml:space="preserve">einige Fragen zu beantworten, wurde dieses Informationsschreiben entwickelt. </w:t>
      </w:r>
    </w:p>
    <w:p w14:paraId="443EE58F" w14:textId="12DEBB38" w:rsidR="00921575" w:rsidRPr="00CD32C8" w:rsidRDefault="00921575" w:rsidP="00390613">
      <w:pPr>
        <w:jc w:val="both"/>
      </w:pPr>
    </w:p>
    <w:p w14:paraId="05C115D0" w14:textId="11E08B0C" w:rsidR="00921575" w:rsidRPr="00CD32C8" w:rsidRDefault="00921575" w:rsidP="00390613">
      <w:pPr>
        <w:jc w:val="both"/>
      </w:pPr>
      <w:r w:rsidRPr="00CD32C8">
        <w:t xml:space="preserve">Wir wünschen Ihnen und Ihrer Familie alles Gute. </w:t>
      </w:r>
    </w:p>
    <w:p w14:paraId="6E430DAB" w14:textId="3366CDDC" w:rsidR="00921575" w:rsidRPr="00CD32C8" w:rsidRDefault="00921575" w:rsidP="00390613">
      <w:pPr>
        <w:jc w:val="both"/>
      </w:pPr>
    </w:p>
    <w:p w14:paraId="09F43D34" w14:textId="22D4457A" w:rsidR="00921575" w:rsidRPr="00CD32C8" w:rsidRDefault="00420195" w:rsidP="00390613">
      <w:pPr>
        <w:jc w:val="both"/>
      </w:pPr>
      <w:r w:rsidRPr="00CD32C8">
        <w:t xml:space="preserve">Ihre Klingenstadt Solingen </w:t>
      </w:r>
    </w:p>
    <w:p w14:paraId="6F29ADEB" w14:textId="77777777" w:rsidR="00921575" w:rsidRPr="00CD32C8" w:rsidRDefault="00921575" w:rsidP="00390613">
      <w:pPr>
        <w:jc w:val="both"/>
      </w:pPr>
    </w:p>
    <w:p w14:paraId="1C823090" w14:textId="1E741C73" w:rsidR="00473E22" w:rsidRPr="00CD32C8" w:rsidRDefault="00922763" w:rsidP="00ED626A">
      <w:pPr>
        <w:pStyle w:val="berschrift1"/>
      </w:pPr>
      <w:bookmarkStart w:id="0" w:name="_Ref56155288"/>
      <w:r w:rsidRPr="00CD32C8">
        <w:t>Was ist nun zu tun?</w:t>
      </w:r>
      <w:bookmarkEnd w:id="0"/>
      <w:r w:rsidRPr="00CD32C8">
        <w:t xml:space="preserve"> </w:t>
      </w:r>
    </w:p>
    <w:p w14:paraId="12A62002" w14:textId="1F1F47BF" w:rsidR="008F2704" w:rsidRPr="00CD32C8" w:rsidRDefault="008F2704" w:rsidP="009241EB">
      <w:pPr>
        <w:rPr>
          <w:b/>
        </w:rPr>
      </w:pPr>
      <w:r w:rsidRPr="00CD32C8">
        <w:rPr>
          <w:b/>
        </w:rPr>
        <w:t xml:space="preserve">Was passiert nun? </w:t>
      </w:r>
    </w:p>
    <w:p w14:paraId="0E103505" w14:textId="6B641875" w:rsidR="008F2704" w:rsidRPr="00CD32C8" w:rsidRDefault="008F2704" w:rsidP="00421DA6">
      <w:pPr>
        <w:jc w:val="both"/>
      </w:pPr>
      <w:r w:rsidRPr="00CD32C8">
        <w:t xml:space="preserve">Aktuell </w:t>
      </w:r>
      <w:r w:rsidR="00921575" w:rsidRPr="00CD32C8">
        <w:t>klärt die Einrichtung</w:t>
      </w:r>
      <w:r w:rsidRPr="00CD32C8">
        <w:t xml:space="preserve"> zusammen mit dem Stadtdienst Gesundheit, welche Kinder sich in Quarantäne begeben müssen. Sie erhalten </w:t>
      </w:r>
      <w:r w:rsidR="00720433" w:rsidRPr="00CD32C8">
        <w:t xml:space="preserve">so schnell wie möglich </w:t>
      </w:r>
      <w:r w:rsidR="00671EC5" w:rsidRPr="00CD32C8">
        <w:t xml:space="preserve">von der Einrichtung </w:t>
      </w:r>
      <w:r w:rsidRPr="00CD32C8">
        <w:t>eine Rück</w:t>
      </w:r>
      <w:r w:rsidR="00E00207" w:rsidRPr="00CD32C8">
        <w:softHyphen/>
      </w:r>
      <w:r w:rsidRPr="00CD32C8">
        <w:t xml:space="preserve">meldung, ob Ihr Kind dazu zählt. </w:t>
      </w:r>
    </w:p>
    <w:p w14:paraId="7A0B3A1C" w14:textId="3417F061" w:rsidR="00671EC5" w:rsidRPr="00CD32C8" w:rsidRDefault="00671EC5" w:rsidP="00921575"/>
    <w:p w14:paraId="156D769C" w14:textId="5B6A36EA" w:rsidR="00671EC5" w:rsidRPr="00CD32C8" w:rsidRDefault="005B2BDB" w:rsidP="00921575">
      <w:pPr>
        <w:rPr>
          <w:b/>
        </w:rPr>
      </w:pPr>
      <w:r w:rsidRPr="00CD32C8">
        <w:rPr>
          <w:b/>
        </w:rPr>
        <w:t xml:space="preserve">Wie ist der zeitliche </w:t>
      </w:r>
      <w:r w:rsidR="00671EC5" w:rsidRPr="00CD32C8">
        <w:rPr>
          <w:b/>
        </w:rPr>
        <w:t>Ablauf</w:t>
      </w:r>
      <w:r w:rsidRPr="00CD32C8">
        <w:rPr>
          <w:b/>
        </w:rPr>
        <w:t xml:space="preserve">? </w:t>
      </w:r>
    </w:p>
    <w:p w14:paraId="59DA479D" w14:textId="7404B4EE" w:rsidR="00E1464F" w:rsidRPr="00CD32C8" w:rsidRDefault="005B2BDB" w:rsidP="00921575">
      <w:r w:rsidRPr="00CD32C8">
        <w:t xml:space="preserve">Es werden nun folgende Schritte durchgeführt: </w:t>
      </w:r>
    </w:p>
    <w:tbl>
      <w:tblPr>
        <w:tblStyle w:val="Tabellenraster"/>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37"/>
        <w:gridCol w:w="1554"/>
      </w:tblGrid>
      <w:tr w:rsidR="00421DA6" w:rsidRPr="00CD32C8" w14:paraId="4C4215A5" w14:textId="384B93FF" w:rsidTr="00421DA6">
        <w:tc>
          <w:tcPr>
            <w:tcW w:w="1134" w:type="dxa"/>
          </w:tcPr>
          <w:p w14:paraId="3840A584" w14:textId="590618BE" w:rsidR="00421DA6" w:rsidRPr="00CD32C8" w:rsidRDefault="00421DA6" w:rsidP="00671EC5">
            <w:pPr>
              <w:pStyle w:val="Listenabsatz"/>
              <w:ind w:left="0"/>
            </w:pPr>
            <w:r w:rsidRPr="00CD32C8">
              <w:t xml:space="preserve">Schritt 1: </w:t>
            </w:r>
          </w:p>
        </w:tc>
        <w:tc>
          <w:tcPr>
            <w:tcW w:w="7791" w:type="dxa"/>
            <w:gridSpan w:val="2"/>
          </w:tcPr>
          <w:p w14:paraId="46796CD6" w14:textId="23FA036C" w:rsidR="00421DA6" w:rsidRPr="00CD32C8" w:rsidRDefault="00421DA6" w:rsidP="00FA383E">
            <w:pPr>
              <w:pStyle w:val="Listenabsatz"/>
              <w:ind w:left="0"/>
            </w:pPr>
            <w:r w:rsidRPr="00CD32C8">
              <w:t xml:space="preserve">Die Einrichtung hat </w:t>
            </w:r>
            <w:r w:rsidR="00287E3A" w:rsidRPr="00CD32C8">
              <w:t xml:space="preserve">Sie / </w:t>
            </w:r>
            <w:r w:rsidRPr="00CD32C8">
              <w:t xml:space="preserve">Ihr Kind nun nach Hause geschickt. </w:t>
            </w:r>
            <w:r w:rsidR="00FA383E">
              <w:t>Es</w:t>
            </w:r>
            <w:r w:rsidRPr="00CD32C8">
              <w:t xml:space="preserve"> darf bis zu einer Überprüfung der Situation die Einrichtung nicht mehr betreten. </w:t>
            </w:r>
          </w:p>
        </w:tc>
      </w:tr>
      <w:tr w:rsidR="00421DA6" w:rsidRPr="00CD32C8" w14:paraId="67D948D6" w14:textId="3B51275B" w:rsidTr="00421DA6">
        <w:tc>
          <w:tcPr>
            <w:tcW w:w="1134" w:type="dxa"/>
          </w:tcPr>
          <w:p w14:paraId="1E452D4A" w14:textId="6ADAB46D" w:rsidR="00421DA6" w:rsidRPr="00CD32C8" w:rsidRDefault="00421DA6" w:rsidP="00671EC5">
            <w:pPr>
              <w:pStyle w:val="Listenabsatz"/>
              <w:ind w:left="0"/>
            </w:pPr>
            <w:r w:rsidRPr="00CD32C8">
              <w:t xml:space="preserve">Schritt 2: </w:t>
            </w:r>
          </w:p>
        </w:tc>
        <w:tc>
          <w:tcPr>
            <w:tcW w:w="7791" w:type="dxa"/>
            <w:gridSpan w:val="2"/>
          </w:tcPr>
          <w:p w14:paraId="335FB131" w14:textId="56E061ED" w:rsidR="00421DA6" w:rsidRPr="00CD32C8" w:rsidRDefault="00421DA6" w:rsidP="00421DA6">
            <w:pPr>
              <w:pStyle w:val="Listenabsatz"/>
              <w:ind w:left="0"/>
            </w:pPr>
            <w:r w:rsidRPr="00CD32C8">
              <w:t>Der SD Gesundheit spricht die Quarantäne in Form von einer Allgemein</w:t>
            </w:r>
            <w:r w:rsidRPr="00CD32C8">
              <w:softHyphen/>
              <w:t>ver</w:t>
            </w:r>
            <w:r w:rsidRPr="00CD32C8">
              <w:softHyphen/>
              <w:t>fügung</w:t>
            </w:r>
            <w:r w:rsidR="00F13A96">
              <w:t xml:space="preserve"> oder Ordnungsverfügung</w:t>
            </w:r>
            <w:r w:rsidRPr="00CD32C8">
              <w:t xml:space="preserve"> aus, d.h. einer behördlichen Anordnung. </w:t>
            </w:r>
          </w:p>
        </w:tc>
      </w:tr>
      <w:tr w:rsidR="00421DA6" w:rsidRPr="00CD32C8" w14:paraId="162E8F85" w14:textId="791D6430" w:rsidTr="00421DA6">
        <w:tc>
          <w:tcPr>
            <w:tcW w:w="1134" w:type="dxa"/>
          </w:tcPr>
          <w:p w14:paraId="15CC2F3C" w14:textId="32CEBAAE" w:rsidR="00421DA6" w:rsidRPr="00CD32C8" w:rsidRDefault="00421DA6" w:rsidP="00671EC5">
            <w:pPr>
              <w:pStyle w:val="Listenabsatz"/>
              <w:ind w:left="0"/>
            </w:pPr>
            <w:r w:rsidRPr="00CD32C8">
              <w:t xml:space="preserve">Schritt 3: </w:t>
            </w:r>
          </w:p>
        </w:tc>
        <w:tc>
          <w:tcPr>
            <w:tcW w:w="7791" w:type="dxa"/>
            <w:gridSpan w:val="2"/>
          </w:tcPr>
          <w:p w14:paraId="2F8EAC66" w14:textId="77777777" w:rsidR="00A40A6A" w:rsidRPr="00CD32C8" w:rsidRDefault="00421DA6" w:rsidP="00E1464F">
            <w:pPr>
              <w:pStyle w:val="Listenabsatz"/>
              <w:ind w:left="0"/>
            </w:pPr>
            <w:r w:rsidRPr="00CD32C8">
              <w:t>Die Einrichtung informiert die Personen,</w:t>
            </w:r>
          </w:p>
          <w:p w14:paraId="32631F34" w14:textId="77777777" w:rsidR="00A40A6A" w:rsidRPr="00CD32C8" w:rsidRDefault="00421DA6" w:rsidP="00A40A6A">
            <w:pPr>
              <w:pStyle w:val="Listenabsatz"/>
              <w:numPr>
                <w:ilvl w:val="0"/>
                <w:numId w:val="17"/>
              </w:numPr>
            </w:pPr>
            <w:r w:rsidRPr="00CD32C8">
              <w:t xml:space="preserve">die in Quarantäne müssen und </w:t>
            </w:r>
          </w:p>
          <w:p w14:paraId="779978E6" w14:textId="3B377754" w:rsidR="00421DA6" w:rsidRPr="00CD32C8" w:rsidRDefault="00421DA6" w:rsidP="00203285">
            <w:pPr>
              <w:pStyle w:val="Listenabsatz"/>
              <w:numPr>
                <w:ilvl w:val="0"/>
                <w:numId w:val="17"/>
              </w:numPr>
            </w:pPr>
            <w:r w:rsidRPr="00CD32C8">
              <w:t xml:space="preserve">wie lange die Quarantäne andauert. </w:t>
            </w:r>
          </w:p>
        </w:tc>
      </w:tr>
      <w:tr w:rsidR="00421DA6" w:rsidRPr="00CD32C8" w14:paraId="123CF0C3" w14:textId="77777777" w:rsidTr="00421DA6">
        <w:tc>
          <w:tcPr>
            <w:tcW w:w="1134" w:type="dxa"/>
          </w:tcPr>
          <w:p w14:paraId="28E9E2F4" w14:textId="77777777" w:rsidR="00421DA6" w:rsidRPr="00CD32C8" w:rsidRDefault="00421DA6" w:rsidP="00671EC5">
            <w:pPr>
              <w:pStyle w:val="Listenabsatz"/>
              <w:ind w:left="0"/>
            </w:pPr>
          </w:p>
        </w:tc>
        <w:tc>
          <w:tcPr>
            <w:tcW w:w="6237" w:type="dxa"/>
          </w:tcPr>
          <w:p w14:paraId="581B9EC0" w14:textId="762F9692" w:rsidR="00203285" w:rsidRDefault="00203285" w:rsidP="00203285">
            <w:r w:rsidRPr="00CD32C8">
              <w:t>Sie haben die Möglichkeit, die Allgemeinverfügung</w:t>
            </w:r>
          </w:p>
          <w:p w14:paraId="3D1CB042" w14:textId="034F0B03" w:rsidR="00421DA6" w:rsidRPr="00CD32C8" w:rsidRDefault="00FA383E" w:rsidP="00421DA6">
            <w:pPr>
              <w:pStyle w:val="Listenabsatz"/>
              <w:numPr>
                <w:ilvl w:val="0"/>
                <w:numId w:val="15"/>
              </w:numPr>
            </w:pPr>
            <w:r>
              <w:t>von der Einrichtung zugesandt zu bekommen</w:t>
            </w:r>
            <w:r w:rsidR="00A40A6A" w:rsidRPr="00CD32C8">
              <w:t xml:space="preserve"> </w:t>
            </w:r>
            <w:r w:rsidR="00287E3A" w:rsidRPr="00CD32C8">
              <w:t xml:space="preserve">oder </w:t>
            </w:r>
          </w:p>
          <w:p w14:paraId="2818916B" w14:textId="75FEDF2D" w:rsidR="00421DA6" w:rsidRPr="00CD32C8" w:rsidRDefault="00421DA6" w:rsidP="00421DA6">
            <w:pPr>
              <w:pStyle w:val="Listenabsatz"/>
              <w:numPr>
                <w:ilvl w:val="0"/>
                <w:numId w:val="15"/>
              </w:numPr>
            </w:pPr>
            <w:r w:rsidRPr="00CD32C8">
              <w:t xml:space="preserve">im Amtsblatt der Stadt Solingen </w:t>
            </w:r>
            <w:r w:rsidR="00A40A6A" w:rsidRPr="00CD32C8">
              <w:t>nachzulesen</w:t>
            </w:r>
          </w:p>
          <w:p w14:paraId="2FB47EC9" w14:textId="725C526E" w:rsidR="00A40A6A" w:rsidRPr="00CD32C8" w:rsidRDefault="004E1BF7" w:rsidP="00313E82">
            <w:pPr>
              <w:pStyle w:val="Listenabsatz"/>
            </w:pPr>
            <w:hyperlink r:id="rId8" w:history="1">
              <w:r w:rsidR="00CD7206" w:rsidRPr="00CD32C8">
                <w:rPr>
                  <w:rStyle w:val="Hyperlink"/>
                </w:rPr>
                <w:t>www.solingen.de/de/inhalt/amtsblatt/</w:t>
              </w:r>
            </w:hyperlink>
            <w:r w:rsidR="00421DA6" w:rsidRPr="00CD32C8">
              <w:t xml:space="preserve"> </w:t>
            </w:r>
          </w:p>
        </w:tc>
        <w:tc>
          <w:tcPr>
            <w:tcW w:w="1554" w:type="dxa"/>
          </w:tcPr>
          <w:p w14:paraId="3A70BE2F" w14:textId="77D6E181" w:rsidR="00421DA6" w:rsidRPr="00CD32C8" w:rsidRDefault="00421DA6" w:rsidP="00E1464F">
            <w:pPr>
              <w:pStyle w:val="Listenabsatz"/>
              <w:ind w:left="0"/>
            </w:pPr>
            <w:r w:rsidRPr="00CD32C8">
              <w:rPr>
                <w:noProof/>
                <w:lang w:eastAsia="de-DE"/>
              </w:rPr>
              <w:drawing>
                <wp:inline distT="0" distB="0" distL="0" distR="0" wp14:anchorId="09960568" wp14:editId="5B5A1DDA">
                  <wp:extent cx="720000" cy="720000"/>
                  <wp:effectExtent l="0" t="0" r="4445" b="4445"/>
                  <wp:docPr id="5" name="Grafik 5" descr="C:\Users\steinebc\AppData\Local\Microsoft\Windows\Temporary Internet Files\Content.Word\QR-Codes_2x2cm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inebc\AppData\Local\Microsoft\Windows\Temporary Internet Files\Content.Word\QR-Codes_2x2cm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r w:rsidR="00421DA6" w:rsidRPr="00CD32C8" w14:paraId="3347A6AF" w14:textId="77777777" w:rsidTr="00421DA6">
        <w:tc>
          <w:tcPr>
            <w:tcW w:w="1134" w:type="dxa"/>
          </w:tcPr>
          <w:p w14:paraId="19D39D50" w14:textId="77777777" w:rsidR="00421DA6" w:rsidRPr="00CD32C8" w:rsidRDefault="00421DA6" w:rsidP="00671EC5">
            <w:pPr>
              <w:pStyle w:val="Listenabsatz"/>
              <w:ind w:left="0"/>
            </w:pPr>
          </w:p>
        </w:tc>
        <w:tc>
          <w:tcPr>
            <w:tcW w:w="7791" w:type="dxa"/>
            <w:gridSpan w:val="2"/>
          </w:tcPr>
          <w:p w14:paraId="2FB27BC8" w14:textId="7906A8BC" w:rsidR="00313E82" w:rsidRPr="00CD32C8" w:rsidRDefault="00421DA6" w:rsidP="007D60D1">
            <w:pPr>
              <w:pStyle w:val="Listenabsatz"/>
              <w:ind w:left="0"/>
            </w:pPr>
            <w:r w:rsidRPr="00CD32C8">
              <w:t xml:space="preserve">Es erfolgt </w:t>
            </w:r>
            <w:r w:rsidR="00105221">
              <w:t xml:space="preserve">in der Regel </w:t>
            </w:r>
            <w:r w:rsidRPr="00CD32C8">
              <w:rPr>
                <w:u w:val="single"/>
              </w:rPr>
              <w:t>keine</w:t>
            </w:r>
            <w:r w:rsidRPr="00CD32C8">
              <w:t xml:space="preserve"> schriftliche oder telefonische Kontaktaufnahme seitens des Stadtdienst Gesundheit.</w:t>
            </w:r>
            <w:r w:rsidR="007D60D1" w:rsidRPr="00CD32C8">
              <w:t xml:space="preserve"> </w:t>
            </w:r>
          </w:p>
          <w:p w14:paraId="430F0BE2" w14:textId="1DFCCE71" w:rsidR="00421DA6" w:rsidRPr="002670E5" w:rsidRDefault="00313E82" w:rsidP="002670E5">
            <w:pPr>
              <w:pStyle w:val="Listenabsatz"/>
              <w:numPr>
                <w:ilvl w:val="0"/>
                <w:numId w:val="19"/>
              </w:numPr>
              <w:rPr>
                <w:u w:val="single"/>
              </w:rPr>
            </w:pPr>
            <w:r w:rsidRPr="002670E5">
              <w:rPr>
                <w:u w:val="single"/>
              </w:rPr>
              <w:t xml:space="preserve">Die Allgemeinverfügung kann als Nachweis beim Arbeitgeber vorgelegt werden. </w:t>
            </w:r>
          </w:p>
        </w:tc>
      </w:tr>
    </w:tbl>
    <w:p w14:paraId="6C23AE71" w14:textId="59F42DB2" w:rsidR="008F2704" w:rsidRPr="00CD32C8" w:rsidRDefault="008F2704" w:rsidP="009241EB"/>
    <w:p w14:paraId="60236BC6" w14:textId="5D2F1CAA" w:rsidR="007A1E1E" w:rsidRPr="00CD32C8" w:rsidRDefault="007A1E1E" w:rsidP="00390613">
      <w:pPr>
        <w:rPr>
          <w:rFonts w:cs="Tms Rmn"/>
          <w:b/>
          <w:color w:val="000000"/>
        </w:rPr>
      </w:pPr>
      <w:r w:rsidRPr="00CD32C8">
        <w:rPr>
          <w:rFonts w:cs="Tms Rmn"/>
          <w:b/>
          <w:color w:val="000000"/>
        </w:rPr>
        <w:t xml:space="preserve">Wo </w:t>
      </w:r>
      <w:r w:rsidR="00390613" w:rsidRPr="00CD32C8">
        <w:rPr>
          <w:rFonts w:cs="Tms Rmn"/>
          <w:b/>
          <w:color w:val="000000"/>
        </w:rPr>
        <w:t xml:space="preserve">kann </w:t>
      </w:r>
      <w:r w:rsidR="003A643C" w:rsidRPr="00CD32C8">
        <w:rPr>
          <w:rFonts w:cs="Tms Rmn"/>
          <w:b/>
          <w:color w:val="000000"/>
        </w:rPr>
        <w:t>in der jetzigen Situation ein Corona-T</w:t>
      </w:r>
      <w:r w:rsidR="00390613" w:rsidRPr="00CD32C8">
        <w:rPr>
          <w:rFonts w:cs="Tms Rmn"/>
          <w:b/>
          <w:color w:val="000000"/>
        </w:rPr>
        <w:t xml:space="preserve">est gemacht werden? </w:t>
      </w:r>
    </w:p>
    <w:p w14:paraId="49EA6C1D" w14:textId="516297F6" w:rsidR="00760A08" w:rsidRPr="00CD32C8" w:rsidRDefault="00E00207" w:rsidP="00921575">
      <w:pPr>
        <w:autoSpaceDE w:val="0"/>
        <w:autoSpaceDN w:val="0"/>
        <w:adjustRightInd w:val="0"/>
        <w:spacing w:line="240" w:lineRule="auto"/>
        <w:jc w:val="both"/>
        <w:rPr>
          <w:rFonts w:cs="Tms Rmn"/>
          <w:color w:val="000000"/>
        </w:rPr>
      </w:pPr>
      <w:r w:rsidRPr="00CD32C8">
        <w:rPr>
          <w:rFonts w:cs="Tms Rmn"/>
          <w:color w:val="000000"/>
        </w:rPr>
        <w:t xml:space="preserve">Sofern Ihr Kind in Quarantäne muss, sollte es einen Corona-Test machen. </w:t>
      </w:r>
      <w:r w:rsidR="00390613" w:rsidRPr="00CD32C8">
        <w:rPr>
          <w:rFonts w:cs="Tms Rmn"/>
          <w:color w:val="000000"/>
        </w:rPr>
        <w:t>Hierbei gibt es ver</w:t>
      </w:r>
      <w:r w:rsidR="0088585B" w:rsidRPr="00CD32C8">
        <w:rPr>
          <w:rFonts w:cs="Tms Rmn"/>
          <w:color w:val="000000"/>
        </w:rPr>
        <w:softHyphen/>
      </w:r>
      <w:r w:rsidR="00390613" w:rsidRPr="00CD32C8">
        <w:rPr>
          <w:rFonts w:cs="Tms Rmn"/>
          <w:color w:val="000000"/>
        </w:rPr>
        <w:t xml:space="preserve">schiedene Möglichkeiten </w:t>
      </w:r>
    </w:p>
    <w:p w14:paraId="41425E91" w14:textId="77777777" w:rsidR="00760A08" w:rsidRPr="00CD32C8" w:rsidRDefault="00AE0EEB" w:rsidP="003A643C">
      <w:pPr>
        <w:pStyle w:val="Listenabsatz"/>
        <w:numPr>
          <w:ilvl w:val="0"/>
          <w:numId w:val="5"/>
        </w:numPr>
        <w:autoSpaceDE w:val="0"/>
        <w:autoSpaceDN w:val="0"/>
        <w:adjustRightInd w:val="0"/>
        <w:spacing w:line="240" w:lineRule="auto"/>
        <w:rPr>
          <w:rFonts w:cs="Tms Rmn"/>
          <w:color w:val="000000"/>
          <w:u w:val="single"/>
        </w:rPr>
      </w:pPr>
      <w:r w:rsidRPr="00CD32C8">
        <w:rPr>
          <w:rFonts w:cs="Tms Rmn"/>
          <w:color w:val="000000"/>
          <w:u w:val="single"/>
        </w:rPr>
        <w:t>Es gibt einen</w:t>
      </w:r>
      <w:r w:rsidR="003A643C" w:rsidRPr="00CD32C8">
        <w:rPr>
          <w:rFonts w:cs="Tms Rmn"/>
          <w:color w:val="000000"/>
          <w:u w:val="single"/>
        </w:rPr>
        <w:t xml:space="preserve"> </w:t>
      </w:r>
      <w:r w:rsidR="00760A08" w:rsidRPr="00CD32C8">
        <w:rPr>
          <w:rFonts w:cs="Tms Rmn"/>
          <w:color w:val="000000"/>
          <w:u w:val="single"/>
        </w:rPr>
        <w:t xml:space="preserve">Sammeltermin </w:t>
      </w:r>
    </w:p>
    <w:p w14:paraId="2A32A5D6" w14:textId="2BF7D1AB" w:rsidR="00390613" w:rsidRDefault="00390613" w:rsidP="004C67D5">
      <w:pPr>
        <w:pStyle w:val="Listenabsatz"/>
        <w:autoSpaceDE w:val="0"/>
        <w:autoSpaceDN w:val="0"/>
        <w:adjustRightInd w:val="0"/>
        <w:spacing w:line="240" w:lineRule="auto"/>
        <w:ind w:left="360"/>
        <w:jc w:val="both"/>
        <w:rPr>
          <w:rFonts w:cs="Tms Rmn"/>
          <w:color w:val="000000"/>
        </w:rPr>
      </w:pPr>
      <w:r w:rsidRPr="00203285">
        <w:rPr>
          <w:rFonts w:cs="Tms Rmn"/>
          <w:color w:val="000000"/>
        </w:rPr>
        <w:t xml:space="preserve">Sofern es </w:t>
      </w:r>
      <w:r w:rsidR="004C67D5" w:rsidRPr="00203285">
        <w:rPr>
          <w:rFonts w:cs="Tms Rmn"/>
          <w:color w:val="000000"/>
        </w:rPr>
        <w:t>möglich</w:t>
      </w:r>
      <w:r w:rsidRPr="00203285">
        <w:rPr>
          <w:rFonts w:cs="Tms Rmn"/>
          <w:color w:val="000000"/>
        </w:rPr>
        <w:t xml:space="preserve"> ist, organisiert </w:t>
      </w:r>
      <w:r w:rsidR="004C67D5" w:rsidRPr="00203285">
        <w:rPr>
          <w:rFonts w:cs="Tms Rmn"/>
          <w:color w:val="000000"/>
        </w:rPr>
        <w:t xml:space="preserve">der Stadtdienst Gesundheit </w:t>
      </w:r>
      <w:r w:rsidRPr="00203285">
        <w:rPr>
          <w:rFonts w:cs="Tms Rmn"/>
          <w:color w:val="000000"/>
        </w:rPr>
        <w:t xml:space="preserve">einen Sammeltermin zur Testung. </w:t>
      </w:r>
      <w:r w:rsidR="0088585B" w:rsidRPr="00203285">
        <w:rPr>
          <w:rFonts w:cs="Tms Rmn"/>
          <w:color w:val="000000"/>
        </w:rPr>
        <w:t xml:space="preserve">Der </w:t>
      </w:r>
      <w:r w:rsidRPr="00203285">
        <w:rPr>
          <w:rFonts w:cs="Tms Rmn"/>
          <w:color w:val="000000"/>
        </w:rPr>
        <w:t xml:space="preserve">Sammeltermin </w:t>
      </w:r>
      <w:r w:rsidR="0088585B" w:rsidRPr="00203285">
        <w:rPr>
          <w:rFonts w:cs="Tms Rmn"/>
          <w:color w:val="000000"/>
        </w:rPr>
        <w:t>wird Ihnen mitgeteilt, sofern</w:t>
      </w:r>
      <w:r w:rsidR="00E00207" w:rsidRPr="00203285">
        <w:rPr>
          <w:rFonts w:cs="Tms Rmn"/>
          <w:color w:val="000000"/>
        </w:rPr>
        <w:t xml:space="preserve"> Ihr Kind in Quarantäne </w:t>
      </w:r>
      <w:proofErr w:type="gramStart"/>
      <w:r w:rsidR="00E00207" w:rsidRPr="00203285">
        <w:rPr>
          <w:rFonts w:cs="Tms Rmn"/>
          <w:color w:val="000000"/>
        </w:rPr>
        <w:t>muss</w:t>
      </w:r>
      <w:proofErr w:type="gramEnd"/>
      <w:r w:rsidR="00E00207" w:rsidRPr="00203285">
        <w:rPr>
          <w:rFonts w:cs="Tms Rmn"/>
          <w:color w:val="000000"/>
        </w:rPr>
        <w:t>.</w:t>
      </w:r>
      <w:r w:rsidR="00E00207" w:rsidRPr="00CD32C8">
        <w:rPr>
          <w:rFonts w:cs="Tms Rmn"/>
          <w:color w:val="000000"/>
        </w:rPr>
        <w:t xml:space="preserve"> </w:t>
      </w:r>
    </w:p>
    <w:p w14:paraId="5D3351C1" w14:textId="33C247F9" w:rsidR="00203285" w:rsidRPr="00CD32C8" w:rsidRDefault="00203285" w:rsidP="004C67D5">
      <w:pPr>
        <w:pStyle w:val="Listenabsatz"/>
        <w:autoSpaceDE w:val="0"/>
        <w:autoSpaceDN w:val="0"/>
        <w:adjustRightInd w:val="0"/>
        <w:spacing w:line="240" w:lineRule="auto"/>
        <w:ind w:left="360"/>
        <w:jc w:val="both"/>
        <w:rPr>
          <w:rFonts w:cs="Tms Rmn"/>
          <w:color w:val="000000"/>
        </w:rPr>
      </w:pPr>
      <w:r w:rsidRPr="002A6581">
        <w:rPr>
          <w:rFonts w:cs="Tms Rmn"/>
          <w:color w:val="000000"/>
        </w:rPr>
        <w:t>Bei dem Sammeltermin handelt es sich um ein freiwilliges Angebot, alternativ kann auch ein T</w:t>
      </w:r>
      <w:r w:rsidR="00117E5E" w:rsidRPr="002A6581">
        <w:rPr>
          <w:rFonts w:cs="Tms Rmn"/>
          <w:color w:val="000000"/>
        </w:rPr>
        <w:t>estt</w:t>
      </w:r>
      <w:r w:rsidRPr="002A6581">
        <w:rPr>
          <w:rFonts w:cs="Tms Rmn"/>
          <w:color w:val="000000"/>
        </w:rPr>
        <w:t>ermin beim Kinderarzt/Hausarzt vereinbart werden.</w:t>
      </w:r>
      <w:r>
        <w:rPr>
          <w:rFonts w:cs="Tms Rmn"/>
          <w:color w:val="000000"/>
        </w:rPr>
        <w:t xml:space="preserve"> </w:t>
      </w:r>
    </w:p>
    <w:p w14:paraId="7410CF51" w14:textId="77777777" w:rsidR="003A643C" w:rsidRPr="00CD32C8" w:rsidRDefault="003A643C" w:rsidP="00390613">
      <w:pPr>
        <w:pStyle w:val="Listenabsatz"/>
        <w:autoSpaceDE w:val="0"/>
        <w:autoSpaceDN w:val="0"/>
        <w:adjustRightInd w:val="0"/>
        <w:spacing w:line="240" w:lineRule="auto"/>
        <w:ind w:left="360"/>
        <w:rPr>
          <w:rFonts w:cs="Tms Rmn"/>
          <w:color w:val="000000"/>
        </w:rPr>
      </w:pPr>
    </w:p>
    <w:p w14:paraId="43EE48B1" w14:textId="77777777" w:rsidR="003A643C" w:rsidRPr="00CD32C8" w:rsidRDefault="003A643C" w:rsidP="003A643C">
      <w:pPr>
        <w:pStyle w:val="Listenabsatz"/>
        <w:numPr>
          <w:ilvl w:val="0"/>
          <w:numId w:val="5"/>
        </w:numPr>
        <w:autoSpaceDE w:val="0"/>
        <w:autoSpaceDN w:val="0"/>
        <w:adjustRightInd w:val="0"/>
        <w:spacing w:line="240" w:lineRule="auto"/>
        <w:rPr>
          <w:rFonts w:cs="Tms Rmn"/>
          <w:color w:val="000000"/>
          <w:u w:val="single"/>
        </w:rPr>
      </w:pPr>
      <w:r w:rsidRPr="00CD32C8">
        <w:rPr>
          <w:rFonts w:cs="Tms Rmn"/>
          <w:color w:val="000000"/>
          <w:u w:val="single"/>
        </w:rPr>
        <w:t xml:space="preserve">Es </w:t>
      </w:r>
      <w:r w:rsidR="00AE0EEB" w:rsidRPr="00CD32C8">
        <w:rPr>
          <w:rFonts w:cs="Tms Rmn"/>
          <w:color w:val="000000"/>
          <w:u w:val="single"/>
        </w:rPr>
        <w:t xml:space="preserve">gibt keinen </w:t>
      </w:r>
      <w:r w:rsidRPr="00CD32C8">
        <w:rPr>
          <w:rFonts w:cs="Tms Rmn"/>
          <w:color w:val="000000"/>
          <w:u w:val="single"/>
        </w:rPr>
        <w:t xml:space="preserve">Sammeltermin </w:t>
      </w:r>
    </w:p>
    <w:p w14:paraId="2767884B" w14:textId="77777777" w:rsidR="00FC3876" w:rsidRPr="00CD32C8" w:rsidRDefault="003A643C" w:rsidP="00FC3876">
      <w:pPr>
        <w:pStyle w:val="Listenabsatz"/>
        <w:autoSpaceDE w:val="0"/>
        <w:autoSpaceDN w:val="0"/>
        <w:adjustRightInd w:val="0"/>
        <w:spacing w:line="240" w:lineRule="auto"/>
        <w:ind w:left="360"/>
        <w:rPr>
          <w:rFonts w:cs="Tms Rmn"/>
          <w:color w:val="000000"/>
        </w:rPr>
      </w:pPr>
      <w:r w:rsidRPr="00CD32C8">
        <w:rPr>
          <w:rFonts w:cs="Tms Rmn"/>
          <w:color w:val="000000"/>
        </w:rPr>
        <w:t xml:space="preserve">Sofern kein Sammeltermin stattfindet, </w:t>
      </w:r>
      <w:r w:rsidR="00FC3876" w:rsidRPr="00CD32C8">
        <w:rPr>
          <w:rFonts w:cs="Tms Rmn"/>
          <w:color w:val="000000"/>
        </w:rPr>
        <w:t>h</w:t>
      </w:r>
      <w:r w:rsidR="00AE0EEB" w:rsidRPr="00CD32C8">
        <w:rPr>
          <w:rFonts w:cs="Tms Rmn"/>
          <w:color w:val="000000"/>
        </w:rPr>
        <w:t xml:space="preserve">aben Sie folgende Möglichkeiten: </w:t>
      </w:r>
    </w:p>
    <w:p w14:paraId="11A72769" w14:textId="0DB27482" w:rsidR="00023737" w:rsidRPr="00023737" w:rsidRDefault="00023737" w:rsidP="00023737">
      <w:pPr>
        <w:pStyle w:val="Listenabsatz"/>
        <w:numPr>
          <w:ilvl w:val="0"/>
          <w:numId w:val="20"/>
        </w:numPr>
        <w:autoSpaceDE w:val="0"/>
        <w:autoSpaceDN w:val="0"/>
        <w:adjustRightInd w:val="0"/>
        <w:spacing w:line="240" w:lineRule="auto"/>
        <w:rPr>
          <w:rFonts w:cs="Tms Rmn"/>
          <w:color w:val="000000"/>
        </w:rPr>
      </w:pPr>
      <w:r w:rsidRPr="00023737">
        <w:rPr>
          <w:rFonts w:cs="Tms Rmn"/>
          <w:color w:val="000000"/>
        </w:rPr>
        <w:lastRenderedPageBreak/>
        <w:t>Fragen Sie bitte bei Ihrem Kinde</w:t>
      </w:r>
      <w:r w:rsidRPr="00023737">
        <w:rPr>
          <w:rFonts w:cs="Tms Rmn"/>
          <w:color w:val="000000"/>
        </w:rPr>
        <w:t>r</w:t>
      </w:r>
      <w:r w:rsidRPr="00023737">
        <w:rPr>
          <w:rFonts w:cs="Tms Rmn"/>
          <w:color w:val="000000"/>
        </w:rPr>
        <w:t xml:space="preserve">-/Hausarzt nach einem Testtermin. </w:t>
      </w:r>
    </w:p>
    <w:p w14:paraId="549F984C" w14:textId="6B406889" w:rsidR="00023737" w:rsidRPr="00023737" w:rsidRDefault="00023737" w:rsidP="00023737">
      <w:pPr>
        <w:pStyle w:val="Listenabsatz"/>
        <w:numPr>
          <w:ilvl w:val="0"/>
          <w:numId w:val="20"/>
        </w:numPr>
        <w:autoSpaceDE w:val="0"/>
        <w:autoSpaceDN w:val="0"/>
        <w:adjustRightInd w:val="0"/>
        <w:spacing w:line="240" w:lineRule="auto"/>
        <w:rPr>
          <w:rFonts w:cs="Tms Rmn"/>
          <w:color w:val="000000"/>
        </w:rPr>
      </w:pPr>
      <w:r w:rsidRPr="00023737">
        <w:rPr>
          <w:rFonts w:cs="Tms Rmn"/>
          <w:color w:val="000000"/>
        </w:rPr>
        <w:t xml:space="preserve">Vereinbaren Sie einen Termin im Testzentrum Bethanien (Fon: 0212 – 63 9999, </w:t>
      </w:r>
      <w:proofErr w:type="spellStart"/>
      <w:r w:rsidRPr="00023737">
        <w:rPr>
          <w:rFonts w:cs="Tms Rmn"/>
          <w:color w:val="000000"/>
        </w:rPr>
        <w:t>Aufderhöher</w:t>
      </w:r>
      <w:proofErr w:type="spellEnd"/>
      <w:r w:rsidRPr="00023737">
        <w:rPr>
          <w:rFonts w:cs="Tms Rmn"/>
          <w:color w:val="000000"/>
        </w:rPr>
        <w:t xml:space="preserve"> Str. 169-175, 42699 Solingen) </w:t>
      </w:r>
    </w:p>
    <w:p w14:paraId="20F75033" w14:textId="41D185C6" w:rsidR="00023737" w:rsidRPr="00023737" w:rsidRDefault="00023737" w:rsidP="00023737">
      <w:pPr>
        <w:pStyle w:val="Listenabsatz"/>
        <w:numPr>
          <w:ilvl w:val="0"/>
          <w:numId w:val="20"/>
        </w:numPr>
        <w:autoSpaceDE w:val="0"/>
        <w:autoSpaceDN w:val="0"/>
        <w:adjustRightInd w:val="0"/>
        <w:spacing w:line="240" w:lineRule="auto"/>
        <w:rPr>
          <w:rFonts w:cs="Tms Rmn"/>
          <w:color w:val="000000"/>
        </w:rPr>
      </w:pPr>
      <w:r w:rsidRPr="00023737">
        <w:rPr>
          <w:rFonts w:cs="Tms Rmn"/>
          <w:color w:val="000000"/>
        </w:rPr>
        <w:t xml:space="preserve">Kinder ab 3 Jahren können auch im Testzentrum „Gemeindehaus Arche“, Eichenstraße 140, 42659 Solingen getestet werden. </w:t>
      </w:r>
      <w:r>
        <w:rPr>
          <w:rFonts w:cs="Tms Rmn"/>
          <w:color w:val="000000"/>
        </w:rPr>
        <w:br/>
      </w:r>
      <w:r w:rsidRPr="00023737">
        <w:rPr>
          <w:rFonts w:cs="Tms Rmn"/>
          <w:color w:val="000000"/>
        </w:rPr>
        <w:t>Öffnungszeiten: 08:00 – 16:00 Uhr</w:t>
      </w:r>
      <w:r>
        <w:rPr>
          <w:rFonts w:cs="Tms Rmn"/>
          <w:color w:val="000000"/>
        </w:rPr>
        <w:t xml:space="preserve"> /</w:t>
      </w:r>
      <w:r w:rsidRPr="00023737">
        <w:rPr>
          <w:rFonts w:cs="Tms Rmn"/>
          <w:color w:val="000000"/>
        </w:rPr>
        <w:t xml:space="preserve"> ohne Terminvereinbarung</w:t>
      </w:r>
    </w:p>
    <w:p w14:paraId="77629ED3" w14:textId="1CDAD196" w:rsidR="00FC3876" w:rsidRPr="00CD32C8" w:rsidRDefault="00972698" w:rsidP="004802A3">
      <w:pPr>
        <w:pStyle w:val="Listenabsatz"/>
        <w:autoSpaceDE w:val="0"/>
        <w:autoSpaceDN w:val="0"/>
        <w:adjustRightInd w:val="0"/>
        <w:spacing w:line="240" w:lineRule="auto"/>
        <w:rPr>
          <w:rFonts w:cs="Tms Rmn"/>
          <w:color w:val="000000"/>
        </w:rPr>
      </w:pPr>
      <w:r w:rsidRPr="00CD32C8">
        <w:rPr>
          <w:rFonts w:cs="Tms Rmn"/>
          <w:color w:val="000000"/>
        </w:rPr>
        <w:t xml:space="preserve">. </w:t>
      </w:r>
    </w:p>
    <w:p w14:paraId="046A1413" w14:textId="5CC7EDAA" w:rsidR="00473E22" w:rsidRPr="00CD32C8" w:rsidRDefault="00922763" w:rsidP="00ED626A">
      <w:pPr>
        <w:pStyle w:val="berschrift1"/>
      </w:pPr>
      <w:bookmarkStart w:id="1" w:name="_Toc55471768"/>
      <w:r w:rsidRPr="00CD32C8">
        <w:t xml:space="preserve">Ihr </w:t>
      </w:r>
      <w:r w:rsidR="00473E22" w:rsidRPr="00CD32C8">
        <w:t xml:space="preserve">Kind </w:t>
      </w:r>
      <w:r w:rsidR="007A1E1E" w:rsidRPr="00CD32C8">
        <w:t>befindet sich</w:t>
      </w:r>
      <w:r w:rsidR="00473E22" w:rsidRPr="00CD32C8">
        <w:t xml:space="preserve"> in Quarantäne</w:t>
      </w:r>
      <w:bookmarkEnd w:id="1"/>
      <w:r w:rsidR="00473E22" w:rsidRPr="00CD32C8">
        <w:t xml:space="preserve"> </w:t>
      </w:r>
    </w:p>
    <w:p w14:paraId="7490CE34" w14:textId="479D512C" w:rsidR="00AE0EEB" w:rsidRPr="00CD32C8" w:rsidRDefault="00922763" w:rsidP="007A1E1E">
      <w:r w:rsidRPr="00CD32C8">
        <w:t xml:space="preserve">Sie wurden von der Einrichtung informiert, dass sich </w:t>
      </w:r>
      <w:r w:rsidR="00AE0EEB" w:rsidRPr="00CD32C8">
        <w:t xml:space="preserve">Ihr Kind </w:t>
      </w:r>
      <w:r w:rsidRPr="00CD32C8">
        <w:t xml:space="preserve">in Quarantäne befindet. </w:t>
      </w:r>
      <w:r w:rsidR="00AE0EEB" w:rsidRPr="00CD32C8">
        <w:t xml:space="preserve"> </w:t>
      </w:r>
    </w:p>
    <w:p w14:paraId="72438EA8" w14:textId="6416D70A" w:rsidR="00A87C15" w:rsidRPr="00CD32C8" w:rsidRDefault="00A87C15" w:rsidP="007A1E1E"/>
    <w:p w14:paraId="5B447C30" w14:textId="130E122A" w:rsidR="004B5C43" w:rsidRPr="00CD32C8" w:rsidRDefault="004B5C43" w:rsidP="007A1E1E">
      <w:pPr>
        <w:rPr>
          <w:b/>
        </w:rPr>
      </w:pPr>
      <w:r w:rsidRPr="00CD32C8">
        <w:rPr>
          <w:b/>
        </w:rPr>
        <w:t xml:space="preserve">Was bedeutet Quarantäne? </w:t>
      </w:r>
    </w:p>
    <w:p w14:paraId="1A28E98F" w14:textId="77777777" w:rsidR="00E1464F" w:rsidRPr="00CD32C8" w:rsidRDefault="00E1464F" w:rsidP="00E1464F">
      <w:pPr>
        <w:autoSpaceDE w:val="0"/>
        <w:autoSpaceDN w:val="0"/>
        <w:adjustRightInd w:val="0"/>
        <w:spacing w:line="240" w:lineRule="auto"/>
        <w:jc w:val="both"/>
      </w:pPr>
      <w:r w:rsidRPr="00CD32C8">
        <w:t xml:space="preserve">Quarantäne bedeutet, dass die Person die Wohnung nicht mehr verlassen und auch keinen Besuch bekommen darf. Soweit irgend möglich sollten Sie eine zeitliche und räumliche Trennung von anderen Haushaltsmitgliedern einhalten. Eine „zeitliche Trennung“ kann z.B. dadurch erfolgen, dass die Mahlzeiten nicht gemeinsam, sondern nacheinander eingenommen werden. Eine räumliche Trennung kann z.B. dadurch erfolgen, dass sich die Kontaktperson in einem anderen Raum als die anderen Haushaltsmitglieder aufhält. </w:t>
      </w:r>
    </w:p>
    <w:p w14:paraId="3C049F17" w14:textId="4D23266D" w:rsidR="00E1464F" w:rsidRPr="00CD32C8" w:rsidRDefault="00E1464F" w:rsidP="00E1464F">
      <w:pPr>
        <w:autoSpaceDE w:val="0"/>
        <w:autoSpaceDN w:val="0"/>
        <w:adjustRightInd w:val="0"/>
        <w:spacing w:line="240" w:lineRule="auto"/>
        <w:jc w:val="both"/>
      </w:pPr>
      <w:r w:rsidRPr="00CD32C8">
        <w:t xml:space="preserve">Das ist besonders in Haushalten mit kleinen Kindern nur schwer umzusetzen. Umso wichtiger ist es, die üblichen Hygieneregeln einzuhalten (siehe dazu auch die Empfehlungen des Robert-Koch-Instituts weiter unten). </w:t>
      </w:r>
    </w:p>
    <w:p w14:paraId="5BDDFD09" w14:textId="77777777" w:rsidR="00ED626A" w:rsidRPr="00CD32C8" w:rsidRDefault="00ED626A" w:rsidP="007A1E1E"/>
    <w:p w14:paraId="24C4C748" w14:textId="77777777" w:rsidR="00AE0EEB" w:rsidRPr="00CD32C8" w:rsidRDefault="00AE0EEB" w:rsidP="007A1E1E">
      <w:pPr>
        <w:rPr>
          <w:b/>
        </w:rPr>
      </w:pPr>
      <w:r w:rsidRPr="00CD32C8">
        <w:rPr>
          <w:b/>
        </w:rPr>
        <w:t xml:space="preserve">Wie sollen sich die Personen in Quarantäne verhalten?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7817"/>
      </w:tblGrid>
      <w:tr w:rsidR="000F0A95" w:rsidRPr="00CD32C8" w14:paraId="319D71D9" w14:textId="77777777" w:rsidTr="000F0A95">
        <w:tc>
          <w:tcPr>
            <w:tcW w:w="1271" w:type="dxa"/>
          </w:tcPr>
          <w:p w14:paraId="751C0B15" w14:textId="2B0C14BD" w:rsidR="000F0A95" w:rsidRPr="00CD32C8" w:rsidRDefault="000F0A95" w:rsidP="007A1E1E">
            <w:r w:rsidRPr="00CD32C8">
              <w:rPr>
                <w:noProof/>
                <w:lang w:eastAsia="de-DE"/>
              </w:rPr>
              <w:drawing>
                <wp:inline distT="0" distB="0" distL="0" distR="0" wp14:anchorId="09845B26" wp14:editId="5F8520FF">
                  <wp:extent cx="720000" cy="720000"/>
                  <wp:effectExtent l="0" t="0" r="4445" b="4445"/>
                  <wp:docPr id="1" name="Grafik 1" descr="C:\Users\steinebc\AppData\Local\Microsoft\Windows\Temporary Internet Files\Content.Word\QR-Cod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inebc\AppData\Local\Microsoft\Windows\Temporary Internet Files\Content.Word\QR-Code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791" w:type="dxa"/>
          </w:tcPr>
          <w:p w14:paraId="766FE06B" w14:textId="77777777" w:rsidR="000F0A95" w:rsidRPr="00CD32C8" w:rsidRDefault="000F0A95" w:rsidP="000F0A95">
            <w:r w:rsidRPr="00CD32C8">
              <w:t xml:space="preserve">Das Robert-Koch-Institut (RKI) hat dazu ein Merkblatt für Betroffene entwickelt. Das Merkblatt finden Sie auf der Homepage der Stadt Solingen bzw. direkt beim Robert-Koch-Institut. </w:t>
            </w:r>
          </w:p>
          <w:p w14:paraId="4FE22475" w14:textId="74718CE8" w:rsidR="000F0A95" w:rsidRPr="00CD32C8" w:rsidRDefault="004E1BF7" w:rsidP="007A1E1E">
            <w:hyperlink r:id="rId11" w:history="1">
              <w:r w:rsidR="005A2D87" w:rsidRPr="00CD32C8">
                <w:rPr>
                  <w:rStyle w:val="Hyperlink"/>
                </w:rPr>
                <w:t>https://www.rki.de/DE/Content/InfAZ/N/Neuartiges_Coronavirus/Quarantaene/Inhalt.html</w:t>
              </w:r>
            </w:hyperlink>
          </w:p>
        </w:tc>
      </w:tr>
    </w:tbl>
    <w:p w14:paraId="5551B6A8" w14:textId="2CC16C0F" w:rsidR="000F0A95" w:rsidRPr="00CD32C8" w:rsidRDefault="000F0A95" w:rsidP="007A1E1E"/>
    <w:p w14:paraId="5E3E94CF" w14:textId="5316DE07" w:rsidR="002676AD" w:rsidRPr="00CD32C8" w:rsidRDefault="002676AD" w:rsidP="00420195">
      <w:pPr>
        <w:keepNext/>
        <w:keepLines/>
        <w:autoSpaceDE w:val="0"/>
        <w:autoSpaceDN w:val="0"/>
        <w:adjustRightInd w:val="0"/>
        <w:spacing w:line="240" w:lineRule="auto"/>
        <w:rPr>
          <w:b/>
        </w:rPr>
      </w:pPr>
      <w:r w:rsidRPr="00CD32C8">
        <w:rPr>
          <w:b/>
        </w:rPr>
        <w:t xml:space="preserve">Warum </w:t>
      </w:r>
      <w:r w:rsidR="004C67D5" w:rsidRPr="00CD32C8">
        <w:rPr>
          <w:b/>
        </w:rPr>
        <w:t>sollte</w:t>
      </w:r>
      <w:r w:rsidRPr="00CD32C8">
        <w:rPr>
          <w:b/>
        </w:rPr>
        <w:t xml:space="preserve"> mein Kind einen Corona-Test machen? </w:t>
      </w:r>
    </w:p>
    <w:p w14:paraId="21DFB7DF" w14:textId="2AB0ECCB" w:rsidR="002676AD" w:rsidRPr="00CD32C8" w:rsidRDefault="002676AD" w:rsidP="004C67D5">
      <w:pPr>
        <w:autoSpaceDE w:val="0"/>
        <w:autoSpaceDN w:val="0"/>
        <w:adjustRightInd w:val="0"/>
        <w:spacing w:line="240" w:lineRule="auto"/>
        <w:jc w:val="both"/>
      </w:pPr>
      <w:r w:rsidRPr="00CD32C8">
        <w:t xml:space="preserve">Ihr Kind </w:t>
      </w:r>
      <w:r w:rsidR="004C67D5" w:rsidRPr="00CD32C8">
        <w:t xml:space="preserve">sollte </w:t>
      </w:r>
      <w:r w:rsidRPr="00CD32C8">
        <w:t xml:space="preserve">einen Test machen, um </w:t>
      </w:r>
      <w:r w:rsidR="00616894" w:rsidRPr="00CD32C8">
        <w:t>bei einem positiven Ergebnis auch die nahen Kontakt</w:t>
      </w:r>
      <w:r w:rsidR="00616894" w:rsidRPr="00CD32C8">
        <w:softHyphen/>
        <w:t xml:space="preserve">personen </w:t>
      </w:r>
      <w:r w:rsidRPr="00CD32C8">
        <w:t xml:space="preserve">(Familienmitglieder, </w:t>
      </w:r>
      <w:r w:rsidR="00616894" w:rsidRPr="00CD32C8">
        <w:t xml:space="preserve">Verwandte, Freunde) in Quarantäne zu setzen. Ziel ist hierbei, die Infektionskette so schnell wie möglich zu unterbrechen </w:t>
      </w:r>
    </w:p>
    <w:p w14:paraId="469F2961" w14:textId="77777777" w:rsidR="00616894" w:rsidRPr="00CD32C8" w:rsidRDefault="00616894" w:rsidP="00616894">
      <w:pPr>
        <w:autoSpaceDE w:val="0"/>
        <w:autoSpaceDN w:val="0"/>
        <w:adjustRightInd w:val="0"/>
        <w:spacing w:line="240" w:lineRule="auto"/>
        <w:rPr>
          <w:rFonts w:cs="Tms Rmn"/>
          <w:color w:val="000000"/>
        </w:rPr>
      </w:pPr>
    </w:p>
    <w:p w14:paraId="6303569D" w14:textId="7626B361" w:rsidR="00616894" w:rsidRPr="00CD32C8" w:rsidRDefault="00616894" w:rsidP="00616894">
      <w:pPr>
        <w:autoSpaceDE w:val="0"/>
        <w:autoSpaceDN w:val="0"/>
        <w:adjustRightInd w:val="0"/>
        <w:spacing w:line="240" w:lineRule="auto"/>
        <w:rPr>
          <w:rFonts w:cs="Tms Rmn"/>
          <w:b/>
          <w:color w:val="000000"/>
        </w:rPr>
      </w:pPr>
      <w:r w:rsidRPr="00CD32C8">
        <w:rPr>
          <w:rFonts w:cs="Tms Rmn"/>
          <w:b/>
          <w:color w:val="000000"/>
        </w:rPr>
        <w:t xml:space="preserve">Muss nun die ganze Familie, die ganzen Haushaltsmitglieder in Quarantäne? </w:t>
      </w:r>
    </w:p>
    <w:p w14:paraId="121E9FDA" w14:textId="77777777" w:rsidR="00616894" w:rsidRPr="00CD32C8" w:rsidRDefault="00616894" w:rsidP="00616894">
      <w:pPr>
        <w:autoSpaceDE w:val="0"/>
        <w:autoSpaceDN w:val="0"/>
        <w:adjustRightInd w:val="0"/>
        <w:spacing w:line="240" w:lineRule="auto"/>
        <w:rPr>
          <w:rFonts w:cs="Tms Rmn"/>
          <w:color w:val="000000"/>
        </w:rPr>
      </w:pPr>
      <w:r w:rsidRPr="00CD32C8">
        <w:rPr>
          <w:rFonts w:cs="Tms Rmn"/>
          <w:color w:val="000000"/>
        </w:rPr>
        <w:t xml:space="preserve">Nein. Wenn das Kind in Quarantäne ist, gilt diese Quarantäne nicht für Eltern oder Geschwister. </w:t>
      </w:r>
    </w:p>
    <w:p w14:paraId="3BE7275E" w14:textId="77777777" w:rsidR="00616894" w:rsidRPr="00CD32C8" w:rsidRDefault="00616894" w:rsidP="00616894">
      <w:pPr>
        <w:autoSpaceDE w:val="0"/>
        <w:autoSpaceDN w:val="0"/>
        <w:adjustRightInd w:val="0"/>
        <w:spacing w:line="240" w:lineRule="auto"/>
        <w:rPr>
          <w:rFonts w:cs="Tms Rmn"/>
          <w:color w:val="000000"/>
        </w:rPr>
      </w:pPr>
      <w:r w:rsidRPr="00CD32C8">
        <w:rPr>
          <w:rFonts w:cs="Tms Rmn"/>
          <w:color w:val="000000"/>
        </w:rPr>
        <w:t xml:space="preserve">Wir empfehlen Ihnen in dieser Situation: </w:t>
      </w:r>
    </w:p>
    <w:p w14:paraId="2DDE0B54" w14:textId="7DAF9748" w:rsidR="00616894" w:rsidRPr="00CD32C8" w:rsidRDefault="00616894" w:rsidP="00616894">
      <w:pPr>
        <w:pStyle w:val="Listenabsatz"/>
        <w:numPr>
          <w:ilvl w:val="0"/>
          <w:numId w:val="7"/>
        </w:numPr>
        <w:autoSpaceDE w:val="0"/>
        <w:autoSpaceDN w:val="0"/>
        <w:adjustRightInd w:val="0"/>
        <w:spacing w:line="240" w:lineRule="auto"/>
        <w:rPr>
          <w:rFonts w:cs="Tms Rmn"/>
          <w:color w:val="000000"/>
        </w:rPr>
      </w:pPr>
      <w:r w:rsidRPr="00CD32C8">
        <w:rPr>
          <w:rFonts w:cs="Tms Rmn"/>
          <w:color w:val="000000"/>
        </w:rPr>
        <w:t xml:space="preserve">Reduzieren Sie als Angehörige so </w:t>
      </w:r>
      <w:r w:rsidR="00B11B33" w:rsidRPr="00CD32C8">
        <w:rPr>
          <w:rFonts w:cs="Tms Rmn"/>
          <w:color w:val="000000"/>
        </w:rPr>
        <w:t>weit wie möglich Ihre Kontakte</w:t>
      </w:r>
      <w:r w:rsidR="00854247" w:rsidRPr="00CD32C8">
        <w:rPr>
          <w:rFonts w:cs="Tms Rmn"/>
          <w:color w:val="000000"/>
        </w:rPr>
        <w:t xml:space="preserve"> insbesondere zu Risikogruppen (z.B. Besuche im Altenheim, Großeltern über 60 Jahre, etc.)</w:t>
      </w:r>
      <w:r w:rsidR="00B11B33" w:rsidRPr="00CD32C8">
        <w:rPr>
          <w:rFonts w:cs="Tms Rmn"/>
          <w:color w:val="000000"/>
        </w:rPr>
        <w:t xml:space="preserve">! </w:t>
      </w:r>
    </w:p>
    <w:p w14:paraId="3A65689D" w14:textId="40AE5EB1" w:rsidR="00616894" w:rsidRPr="00CD32C8" w:rsidRDefault="00616894" w:rsidP="00616894">
      <w:pPr>
        <w:pStyle w:val="Listenabsatz"/>
        <w:numPr>
          <w:ilvl w:val="0"/>
          <w:numId w:val="7"/>
        </w:numPr>
        <w:autoSpaceDE w:val="0"/>
        <w:autoSpaceDN w:val="0"/>
        <w:adjustRightInd w:val="0"/>
        <w:spacing w:line="240" w:lineRule="auto"/>
        <w:rPr>
          <w:rFonts w:cs="Tms Rmn"/>
          <w:color w:val="000000"/>
        </w:rPr>
      </w:pPr>
      <w:r w:rsidRPr="00CD32C8">
        <w:rPr>
          <w:rFonts w:cs="Tms Rmn"/>
          <w:color w:val="000000"/>
        </w:rPr>
        <w:t>Achten Sie auf Corona-Symptome bei Ihrem Kind in Quarantäne oder bei Ihnen</w:t>
      </w:r>
      <w:r w:rsidR="00B11B33" w:rsidRPr="00CD32C8">
        <w:rPr>
          <w:rFonts w:cs="Tms Rmn"/>
          <w:color w:val="000000"/>
        </w:rPr>
        <w:t>!</w:t>
      </w:r>
      <w:r w:rsidRPr="00CD32C8">
        <w:rPr>
          <w:rFonts w:cs="Tms Rmn"/>
          <w:color w:val="000000"/>
        </w:rPr>
        <w:t xml:space="preserve"> Wenn diese auftreten, lassen Sie sich so schnell wie möglich testen. </w:t>
      </w:r>
    </w:p>
    <w:p w14:paraId="16DE168E" w14:textId="77777777" w:rsidR="0022660A" w:rsidRPr="00CD32C8" w:rsidRDefault="0022660A" w:rsidP="00616894">
      <w:pPr>
        <w:autoSpaceDE w:val="0"/>
        <w:autoSpaceDN w:val="0"/>
        <w:adjustRightInd w:val="0"/>
        <w:spacing w:line="240" w:lineRule="auto"/>
        <w:rPr>
          <w:rFonts w:cs="Tms Rmn"/>
          <w:color w:val="000000"/>
        </w:rPr>
      </w:pPr>
    </w:p>
    <w:p w14:paraId="29D2F02A" w14:textId="21DF690A" w:rsidR="00616894" w:rsidRPr="00CD32C8" w:rsidRDefault="00D91F37" w:rsidP="003920BC">
      <w:pPr>
        <w:keepNext/>
        <w:keepLines/>
        <w:autoSpaceDE w:val="0"/>
        <w:autoSpaceDN w:val="0"/>
        <w:adjustRightInd w:val="0"/>
        <w:spacing w:line="240" w:lineRule="auto"/>
        <w:rPr>
          <w:rFonts w:cs="Tms Rmn"/>
          <w:b/>
          <w:color w:val="000000"/>
        </w:rPr>
      </w:pPr>
      <w:r>
        <w:rPr>
          <w:rFonts w:cs="Tms Rmn"/>
          <w:b/>
          <w:color w:val="000000"/>
        </w:rPr>
        <w:t>Mein Kind ist in Quarantäne</w:t>
      </w:r>
      <w:r w:rsidR="00616894" w:rsidRPr="00CD32C8">
        <w:rPr>
          <w:rFonts w:cs="Tms Rmn"/>
          <w:b/>
          <w:color w:val="000000"/>
        </w:rPr>
        <w:t xml:space="preserve"> und diese Situation belastet die Familie sehr stark (Konflikte, Stress oder ähnliches). Wo kann ich Unterstützung erhalten? </w:t>
      </w:r>
    </w:p>
    <w:p w14:paraId="35B42320" w14:textId="77777777" w:rsidR="006C05A3" w:rsidRPr="00CD32C8" w:rsidRDefault="00E850B4" w:rsidP="003920BC">
      <w:pPr>
        <w:pStyle w:val="Kommentartext"/>
        <w:keepNext/>
        <w:keepLines/>
        <w:rPr>
          <w:sz w:val="22"/>
          <w:szCs w:val="22"/>
        </w:rPr>
      </w:pPr>
      <w:r w:rsidRPr="00CD32C8">
        <w:rPr>
          <w:sz w:val="22"/>
          <w:szCs w:val="22"/>
        </w:rPr>
        <w:t xml:space="preserve">Es gibt viele </w:t>
      </w:r>
      <w:r w:rsidR="00657A6C" w:rsidRPr="00CD32C8">
        <w:rPr>
          <w:sz w:val="22"/>
          <w:szCs w:val="22"/>
        </w:rPr>
        <w:t>Beratungsstellen</w:t>
      </w:r>
      <w:r w:rsidRPr="00CD32C8">
        <w:rPr>
          <w:sz w:val="22"/>
          <w:szCs w:val="22"/>
        </w:rPr>
        <w:t xml:space="preserve"> in der Stadt, die in </w:t>
      </w:r>
      <w:r w:rsidR="006C05A3" w:rsidRPr="00CD32C8">
        <w:rPr>
          <w:sz w:val="22"/>
          <w:szCs w:val="22"/>
        </w:rPr>
        <w:t xml:space="preserve">belastenden </w:t>
      </w:r>
      <w:r w:rsidRPr="00CD32C8">
        <w:rPr>
          <w:sz w:val="22"/>
          <w:szCs w:val="22"/>
        </w:rPr>
        <w:t xml:space="preserve">Situationen </w:t>
      </w:r>
      <w:r w:rsidR="006C05A3" w:rsidRPr="00CD32C8">
        <w:rPr>
          <w:sz w:val="22"/>
          <w:szCs w:val="22"/>
        </w:rPr>
        <w:t xml:space="preserve">für Familien da sind und diese </w:t>
      </w:r>
      <w:r w:rsidRPr="00CD32C8">
        <w:rPr>
          <w:sz w:val="22"/>
          <w:szCs w:val="22"/>
        </w:rPr>
        <w:t xml:space="preserve">unterstützen können, wie z.B. </w:t>
      </w:r>
      <w:r w:rsidR="006C3433" w:rsidRPr="00CD32C8">
        <w:rPr>
          <w:sz w:val="22"/>
          <w:szCs w:val="22"/>
        </w:rPr>
        <w:t xml:space="preserve">die </w:t>
      </w:r>
      <w:r w:rsidRPr="00CD32C8">
        <w:rPr>
          <w:sz w:val="22"/>
          <w:szCs w:val="22"/>
        </w:rPr>
        <w:t>Erziehungsberatung</w:t>
      </w:r>
      <w:r w:rsidR="006C3433" w:rsidRPr="00CD32C8">
        <w:rPr>
          <w:sz w:val="22"/>
          <w:szCs w:val="22"/>
        </w:rPr>
        <w:t>, Einrichtung für Paarberatung. Eine Überlastung in dieser besonderen Situation ist nachvollziehbar</w:t>
      </w:r>
      <w:r w:rsidR="006C05A3" w:rsidRPr="00CD32C8">
        <w:rPr>
          <w:sz w:val="22"/>
          <w:szCs w:val="22"/>
        </w:rPr>
        <w:t xml:space="preserve">. </w:t>
      </w:r>
    </w:p>
    <w:p w14:paraId="16461127" w14:textId="2D6D077F" w:rsidR="006C3433" w:rsidRPr="00CD32C8" w:rsidRDefault="006C05A3" w:rsidP="00E850B4">
      <w:pPr>
        <w:pStyle w:val="Kommentartext"/>
        <w:rPr>
          <w:sz w:val="22"/>
          <w:szCs w:val="22"/>
        </w:rPr>
      </w:pPr>
      <w:r w:rsidRPr="00CD32C8">
        <w:rPr>
          <w:sz w:val="22"/>
          <w:szCs w:val="22"/>
        </w:rPr>
        <w:t>Wenn Sie</w:t>
      </w:r>
      <w:r w:rsidR="00AD53D0" w:rsidRPr="00CD32C8">
        <w:rPr>
          <w:sz w:val="22"/>
          <w:szCs w:val="22"/>
        </w:rPr>
        <w:t xml:space="preserve"> sich überlastet fühlen</w:t>
      </w:r>
      <w:r w:rsidRPr="00CD32C8">
        <w:rPr>
          <w:sz w:val="22"/>
          <w:szCs w:val="22"/>
        </w:rPr>
        <w:t xml:space="preserve">, nutzen Sie die Möglichkeit der Beratung und wenden Sie sich an eine Einrichtung. </w:t>
      </w:r>
    </w:p>
    <w:p w14:paraId="7BB1C36A" w14:textId="77777777" w:rsidR="006C05A3" w:rsidRPr="00CD32C8" w:rsidRDefault="006C05A3" w:rsidP="00E850B4">
      <w:pPr>
        <w:pStyle w:val="Kommentartext"/>
        <w:rPr>
          <w:sz w:val="22"/>
          <w:szCs w:val="22"/>
        </w:rPr>
      </w:pPr>
    </w:p>
    <w:p w14:paraId="6E373403" w14:textId="69286177" w:rsidR="006C3433" w:rsidRDefault="006C3433" w:rsidP="00E850B4">
      <w:pPr>
        <w:pStyle w:val="Kommentartext"/>
        <w:rPr>
          <w:sz w:val="22"/>
          <w:szCs w:val="22"/>
        </w:rPr>
      </w:pPr>
      <w:r w:rsidRPr="00CD32C8">
        <w:rPr>
          <w:sz w:val="22"/>
          <w:szCs w:val="22"/>
        </w:rPr>
        <w:t xml:space="preserve">Die Beratungsstellen haben aufgrund der Corona-Situation ihr Angebot angepasst, so dass auch Beratung über Telefon oder per Video-Konferenz möglich ist. </w:t>
      </w:r>
    </w:p>
    <w:p w14:paraId="4D300DA3" w14:textId="70CBD430" w:rsidR="00A31386" w:rsidRDefault="00A31386" w:rsidP="00E850B4">
      <w:pPr>
        <w:pStyle w:val="Kommentartext"/>
        <w:rPr>
          <w:sz w:val="22"/>
          <w:szCs w:val="22"/>
        </w:rPr>
      </w:pPr>
    </w:p>
    <w:p w14:paraId="69461DC7" w14:textId="31BC67F8" w:rsidR="00B11B33" w:rsidRPr="00CD32C8" w:rsidRDefault="006C3433" w:rsidP="00A40A6A">
      <w:pPr>
        <w:pStyle w:val="Kommentartext"/>
        <w:rPr>
          <w:rFonts w:cs="Tms Rmn"/>
          <w:color w:val="000000"/>
        </w:rPr>
      </w:pPr>
      <w:r w:rsidRPr="00CD32C8">
        <w:rPr>
          <w:sz w:val="22"/>
          <w:szCs w:val="22"/>
        </w:rPr>
        <w:lastRenderedPageBreak/>
        <w:t xml:space="preserve">Eine gute Übersicht </w:t>
      </w:r>
      <w:r w:rsidR="00B11B33" w:rsidRPr="00CD32C8">
        <w:rPr>
          <w:rFonts w:cs="Tms Rmn"/>
          <w:color w:val="000000"/>
          <w:sz w:val="22"/>
          <w:szCs w:val="22"/>
        </w:rPr>
        <w:t xml:space="preserve">über Beratungsstellen und </w:t>
      </w:r>
      <w:r w:rsidRPr="00CD32C8">
        <w:rPr>
          <w:rFonts w:cs="Tms Rmn"/>
          <w:color w:val="000000"/>
          <w:sz w:val="22"/>
          <w:szCs w:val="22"/>
        </w:rPr>
        <w:t>-</w:t>
      </w:r>
      <w:r w:rsidR="00B11B33" w:rsidRPr="00CD32C8">
        <w:rPr>
          <w:rFonts w:cs="Tms Rmn"/>
          <w:color w:val="000000"/>
          <w:sz w:val="22"/>
          <w:szCs w:val="22"/>
        </w:rPr>
        <w:t>angebote</w:t>
      </w:r>
      <w:r w:rsidRPr="00CD32C8">
        <w:rPr>
          <w:rFonts w:cs="Tms Rmn"/>
          <w:color w:val="000000"/>
          <w:sz w:val="22"/>
          <w:szCs w:val="22"/>
        </w:rPr>
        <w:t xml:space="preserve"> können Sie in der Familienbroschüre finden</w:t>
      </w:r>
      <w:r w:rsidR="00B11B33" w:rsidRPr="00CD32C8">
        <w:rPr>
          <w:rFonts w:cs="Tms Rmn"/>
          <w:color w:val="000000"/>
          <w:sz w:val="22"/>
          <w:szCs w:val="22"/>
        </w:rPr>
        <w:t xml:space="preserve">. </w:t>
      </w:r>
      <w:r w:rsidR="00B11B33" w:rsidRPr="00CD32C8">
        <w:rPr>
          <w:rFonts w:cs="Tms Rmn"/>
          <w:color w:val="000000"/>
        </w:rPr>
        <w:t xml:space="preserve">Die Broschüre können Sie hier downloaden: </w:t>
      </w:r>
    </w:p>
    <w:p w14:paraId="02282245" w14:textId="77777777" w:rsidR="000F0A95" w:rsidRPr="00CD32C8" w:rsidRDefault="000F0A95" w:rsidP="00616894">
      <w:pPr>
        <w:autoSpaceDE w:val="0"/>
        <w:autoSpaceDN w:val="0"/>
        <w:adjustRightInd w:val="0"/>
        <w:spacing w:line="240" w:lineRule="auto"/>
        <w:rPr>
          <w:rFonts w:cs="Tms Rmn"/>
          <w:color w:val="000000"/>
        </w:rPr>
      </w:pP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6"/>
        <w:gridCol w:w="7711"/>
      </w:tblGrid>
      <w:tr w:rsidR="000F0A95" w:rsidRPr="00CD32C8" w14:paraId="473DEB4F" w14:textId="77777777" w:rsidTr="000F0A95">
        <w:tc>
          <w:tcPr>
            <w:tcW w:w="1356" w:type="dxa"/>
          </w:tcPr>
          <w:p w14:paraId="24DA9DF4" w14:textId="4A9B859E" w:rsidR="000F0A95" w:rsidRPr="00CD32C8" w:rsidRDefault="000F0A95" w:rsidP="000F0A95">
            <w:pPr>
              <w:autoSpaceDE w:val="0"/>
              <w:autoSpaceDN w:val="0"/>
              <w:adjustRightInd w:val="0"/>
              <w:jc w:val="both"/>
              <w:rPr>
                <w:rFonts w:cs="Tms Rmn"/>
                <w:color w:val="000000"/>
              </w:rPr>
            </w:pPr>
            <w:r w:rsidRPr="00CD32C8">
              <w:rPr>
                <w:noProof/>
                <w:lang w:eastAsia="de-DE"/>
              </w:rPr>
              <w:drawing>
                <wp:inline distT="0" distB="0" distL="0" distR="0" wp14:anchorId="44C25E19" wp14:editId="764146DE">
                  <wp:extent cx="720000" cy="720000"/>
                  <wp:effectExtent l="0" t="0" r="4445" b="4445"/>
                  <wp:docPr id="3" name="Grafik 3" descr="C:\Users\steinebc\AppData\Local\Microsoft\Windows\Temporary Internet Files\Content.Word\QR-Cod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inebc\AppData\Local\Microsoft\Windows\Temporary Internet Files\Content.Word\QR-Codes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711" w:type="dxa"/>
          </w:tcPr>
          <w:p w14:paraId="0303CEE4" w14:textId="77777777" w:rsidR="000F0A95" w:rsidRPr="00CD32C8" w:rsidRDefault="000F0A95" w:rsidP="000F0A95">
            <w:pPr>
              <w:autoSpaceDE w:val="0"/>
              <w:autoSpaceDN w:val="0"/>
              <w:adjustRightInd w:val="0"/>
              <w:rPr>
                <w:rFonts w:cs="Tms Rmn"/>
                <w:color w:val="000000"/>
              </w:rPr>
            </w:pPr>
            <w:r w:rsidRPr="00CD32C8">
              <w:rPr>
                <w:rFonts w:cs="Tms Rmn"/>
                <w:color w:val="000000"/>
              </w:rPr>
              <w:t xml:space="preserve">Direkter Download der Broschüre: </w:t>
            </w:r>
            <w:hyperlink r:id="rId13" w:history="1">
              <w:r w:rsidRPr="00CD32C8">
                <w:rPr>
                  <w:rStyle w:val="Hyperlink"/>
                  <w:rFonts w:cs="Tms Rmn"/>
                </w:rPr>
                <w:t>https://www.solingen.de/C1257EBD00357318/files/broschuere_menschenkind_ebook.pdf/$file/broschuere_menschenkind_ebook.pdf?OpenElement</w:t>
              </w:r>
            </w:hyperlink>
            <w:r w:rsidRPr="00CD32C8">
              <w:rPr>
                <w:rFonts w:cs="Tms Rmn"/>
                <w:color w:val="000000"/>
              </w:rPr>
              <w:t xml:space="preserve"> </w:t>
            </w:r>
          </w:p>
          <w:p w14:paraId="71EA5EA6" w14:textId="77777777" w:rsidR="000F0A95" w:rsidRPr="00CD32C8" w:rsidRDefault="000F0A95" w:rsidP="00616894">
            <w:pPr>
              <w:autoSpaceDE w:val="0"/>
              <w:autoSpaceDN w:val="0"/>
              <w:adjustRightInd w:val="0"/>
              <w:rPr>
                <w:rFonts w:cs="Tms Rmn"/>
                <w:color w:val="000000"/>
              </w:rPr>
            </w:pPr>
          </w:p>
        </w:tc>
      </w:tr>
      <w:tr w:rsidR="000F0A95" w:rsidRPr="00CD32C8" w14:paraId="31C85701" w14:textId="77777777" w:rsidTr="000F0A95">
        <w:tc>
          <w:tcPr>
            <w:tcW w:w="1356" w:type="dxa"/>
          </w:tcPr>
          <w:p w14:paraId="5A75C512" w14:textId="6EB30464" w:rsidR="000F0A95" w:rsidRPr="00CD32C8" w:rsidRDefault="000F0A95" w:rsidP="000F0A95">
            <w:pPr>
              <w:autoSpaceDE w:val="0"/>
              <w:autoSpaceDN w:val="0"/>
              <w:adjustRightInd w:val="0"/>
              <w:jc w:val="both"/>
              <w:rPr>
                <w:noProof/>
                <w:lang w:eastAsia="de-DE"/>
              </w:rPr>
            </w:pPr>
            <w:r w:rsidRPr="00CD32C8">
              <w:rPr>
                <w:noProof/>
                <w:lang w:eastAsia="de-DE"/>
              </w:rPr>
              <w:drawing>
                <wp:inline distT="0" distB="0" distL="0" distR="0" wp14:anchorId="3AB95FCC" wp14:editId="1CAEC939">
                  <wp:extent cx="720000" cy="720000"/>
                  <wp:effectExtent l="0" t="0" r="4445" b="4445"/>
                  <wp:docPr id="4" name="Grafik 4" descr="C:\Users\steinebc\AppData\Local\Microsoft\Windows\Temporary Internet Files\Content.Word\QR-Cod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einebc\AppData\Local\Microsoft\Windows\Temporary Internet Files\Content.Word\QR-Codes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711" w:type="dxa"/>
          </w:tcPr>
          <w:p w14:paraId="05AE5ACE" w14:textId="77777777" w:rsidR="000F0A95" w:rsidRPr="00CD32C8" w:rsidRDefault="000F0A95" w:rsidP="000F0A95">
            <w:pPr>
              <w:autoSpaceDE w:val="0"/>
              <w:autoSpaceDN w:val="0"/>
              <w:adjustRightInd w:val="0"/>
              <w:rPr>
                <w:rFonts w:cs="Tms Rmn"/>
                <w:color w:val="000000"/>
              </w:rPr>
            </w:pPr>
            <w:r w:rsidRPr="00CD32C8">
              <w:rPr>
                <w:rFonts w:cs="Tms Rmn"/>
                <w:color w:val="000000"/>
              </w:rPr>
              <w:t xml:space="preserve">Weitere Informationen der Unterstützung finden Sie auf der Homepage der Stadt Solingen unter: </w:t>
            </w:r>
          </w:p>
          <w:p w14:paraId="13EC9443" w14:textId="77777777" w:rsidR="000F0A95" w:rsidRPr="00CD32C8" w:rsidRDefault="000F0A95" w:rsidP="000F0A95">
            <w:pPr>
              <w:autoSpaceDE w:val="0"/>
              <w:autoSpaceDN w:val="0"/>
              <w:adjustRightInd w:val="0"/>
            </w:pPr>
          </w:p>
          <w:p w14:paraId="731618F5" w14:textId="0809811A" w:rsidR="000F0A95" w:rsidRPr="00CD32C8" w:rsidRDefault="004E1BF7" w:rsidP="000F0A95">
            <w:pPr>
              <w:autoSpaceDE w:val="0"/>
              <w:autoSpaceDN w:val="0"/>
              <w:adjustRightInd w:val="0"/>
              <w:rPr>
                <w:rFonts w:cs="Tms Rmn"/>
                <w:color w:val="000000"/>
              </w:rPr>
            </w:pPr>
            <w:hyperlink r:id="rId15" w:history="1">
              <w:r w:rsidR="000F0A95" w:rsidRPr="00CD32C8">
                <w:rPr>
                  <w:rStyle w:val="Hyperlink"/>
                  <w:rFonts w:cs="Tms Rmn"/>
                </w:rPr>
                <w:t>https://www.solingen.de/de/inhalt/coronavirus/</w:t>
              </w:r>
            </w:hyperlink>
            <w:r w:rsidR="000F0A95" w:rsidRPr="00CD32C8">
              <w:rPr>
                <w:rFonts w:cs="Tms Rmn"/>
                <w:color w:val="000000"/>
              </w:rPr>
              <w:t xml:space="preserve"> </w:t>
            </w:r>
          </w:p>
        </w:tc>
      </w:tr>
    </w:tbl>
    <w:p w14:paraId="14749997" w14:textId="77777777" w:rsidR="00A46309" w:rsidRPr="00CD32C8" w:rsidRDefault="00A46309" w:rsidP="00B11B33">
      <w:pPr>
        <w:autoSpaceDE w:val="0"/>
        <w:autoSpaceDN w:val="0"/>
        <w:adjustRightInd w:val="0"/>
        <w:spacing w:line="240" w:lineRule="auto"/>
        <w:rPr>
          <w:rFonts w:cs="Tms Rmn"/>
          <w:color w:val="000000"/>
        </w:rPr>
      </w:pPr>
    </w:p>
    <w:p w14:paraId="7BEC0D9B" w14:textId="77777777" w:rsidR="00B11B33" w:rsidRPr="00CD32C8" w:rsidRDefault="00B11B33" w:rsidP="00616894">
      <w:pPr>
        <w:autoSpaceDE w:val="0"/>
        <w:autoSpaceDN w:val="0"/>
        <w:adjustRightInd w:val="0"/>
        <w:spacing w:line="240" w:lineRule="auto"/>
        <w:rPr>
          <w:rFonts w:cs="Tms Rmn"/>
          <w:b/>
          <w:color w:val="000000"/>
        </w:rPr>
      </w:pPr>
      <w:r w:rsidRPr="00CD32C8">
        <w:rPr>
          <w:rFonts w:cs="Tms Rmn"/>
          <w:b/>
          <w:color w:val="000000"/>
        </w:rPr>
        <w:t xml:space="preserve">Welche Verhaltensregeln empfehlen Sie uns? </w:t>
      </w:r>
    </w:p>
    <w:p w14:paraId="29D2E5F3" w14:textId="1A445025" w:rsidR="00B11B33" w:rsidRPr="00CD32C8" w:rsidRDefault="00B11B33" w:rsidP="006C3433">
      <w:r w:rsidRPr="00CD32C8">
        <w:t xml:space="preserve">Alle Familienmitglieder sollten ab dem Zeitpunkt der Quarantäne sämtliche Kontakte </w:t>
      </w:r>
      <w:r w:rsidRPr="00CD32C8">
        <w:rPr>
          <w:u w:val="single"/>
        </w:rPr>
        <w:t>freiwillig</w:t>
      </w:r>
      <w:r w:rsidRPr="00CD32C8">
        <w:t xml:space="preserve"> reduzieren</w:t>
      </w:r>
      <w:r w:rsidR="00854247" w:rsidRPr="00CD32C8">
        <w:rPr>
          <w:rFonts w:cs="Tms Rmn"/>
          <w:color w:val="000000"/>
        </w:rPr>
        <w:t xml:space="preserve"> insbesondere zu Risikogruppen (z.B. Besuche im Altenheim, Großeltern über 60 Jahre, etc.)</w:t>
      </w:r>
      <w:r w:rsidRPr="00CD32C8">
        <w:t xml:space="preserve">. Sofern Ihr Kind in der Folge ohne Symptome erkrankt, könnten Sie bereits angesteckt worden sein und wiederum Dritte anstecken. </w:t>
      </w:r>
    </w:p>
    <w:p w14:paraId="1ACC71D2" w14:textId="50EBF1CF" w:rsidR="00B11B33" w:rsidRPr="00CD32C8" w:rsidRDefault="00B11B33" w:rsidP="006C3433">
      <w:r w:rsidRPr="00CD32C8">
        <w:t xml:space="preserve">Sollte Ihr Kind Symptome zeigen, dann muss </w:t>
      </w:r>
      <w:r w:rsidR="00854247" w:rsidRPr="00CD32C8">
        <w:t xml:space="preserve">es </w:t>
      </w:r>
      <w:r w:rsidRPr="00CD32C8">
        <w:t xml:space="preserve">noch einmal getestet werden. </w:t>
      </w:r>
    </w:p>
    <w:p w14:paraId="30375743" w14:textId="6B7D028E" w:rsidR="00B11B33" w:rsidRPr="00CD32C8" w:rsidRDefault="00B11B33" w:rsidP="00B11B33">
      <w:r w:rsidRPr="00CD32C8">
        <w:t xml:space="preserve">Häufige Symptome sind (Quelle RKI vom 4.11.2020):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76"/>
      </w:tblGrid>
      <w:tr w:rsidR="000C5580" w:rsidRPr="00CD32C8" w14:paraId="370C6DE5" w14:textId="77777777" w:rsidTr="000C5580">
        <w:tc>
          <w:tcPr>
            <w:tcW w:w="3686" w:type="dxa"/>
          </w:tcPr>
          <w:p w14:paraId="6DF36811" w14:textId="77777777" w:rsidR="000C5580" w:rsidRPr="00CD32C8" w:rsidRDefault="000C5580" w:rsidP="000C5580">
            <w:pPr>
              <w:pStyle w:val="Listenabsatz"/>
              <w:numPr>
                <w:ilvl w:val="0"/>
                <w:numId w:val="7"/>
              </w:numPr>
            </w:pPr>
            <w:r w:rsidRPr="00CD32C8">
              <w:rPr>
                <w:rFonts w:eastAsia="Times New Roman" w:cs="Times New Roman"/>
                <w:lang w:eastAsia="de-DE"/>
              </w:rPr>
              <w:t>Husten</w:t>
            </w:r>
          </w:p>
          <w:p w14:paraId="2DEC5760" w14:textId="23B50594" w:rsidR="000C5580" w:rsidRPr="00CD32C8" w:rsidRDefault="000C5580" w:rsidP="000C5580">
            <w:pPr>
              <w:pStyle w:val="Listenabsatz"/>
              <w:numPr>
                <w:ilvl w:val="0"/>
                <w:numId w:val="7"/>
              </w:numPr>
            </w:pPr>
            <w:r w:rsidRPr="00CD32C8">
              <w:rPr>
                <w:rFonts w:eastAsia="Times New Roman" w:cs="Times New Roman"/>
                <w:lang w:eastAsia="de-DE"/>
              </w:rPr>
              <w:t>Fieber</w:t>
            </w:r>
          </w:p>
          <w:p w14:paraId="3185939F" w14:textId="77777777" w:rsidR="000C5580" w:rsidRPr="00CD32C8" w:rsidRDefault="000C5580" w:rsidP="000C5580">
            <w:pPr>
              <w:pStyle w:val="Listenabsatz"/>
              <w:numPr>
                <w:ilvl w:val="0"/>
                <w:numId w:val="7"/>
              </w:numPr>
            </w:pPr>
            <w:r w:rsidRPr="00CD32C8">
              <w:rPr>
                <w:rFonts w:eastAsia="Times New Roman" w:cs="Times New Roman"/>
                <w:lang w:eastAsia="de-DE"/>
              </w:rPr>
              <w:t>Schnupfen</w:t>
            </w:r>
          </w:p>
          <w:p w14:paraId="7D32AAAA" w14:textId="433B2A27" w:rsidR="000C5580" w:rsidRPr="00CD32C8" w:rsidRDefault="000C5580" w:rsidP="000C5580">
            <w:pPr>
              <w:pStyle w:val="Listenabsatz"/>
              <w:numPr>
                <w:ilvl w:val="0"/>
                <w:numId w:val="7"/>
              </w:numPr>
            </w:pPr>
            <w:r w:rsidRPr="00CD32C8">
              <w:rPr>
                <w:rFonts w:eastAsia="Times New Roman" w:cs="Times New Roman"/>
                <w:lang w:eastAsia="de-DE"/>
              </w:rPr>
              <w:t>Halsschmerzen</w:t>
            </w:r>
          </w:p>
        </w:tc>
        <w:tc>
          <w:tcPr>
            <w:tcW w:w="5376" w:type="dxa"/>
          </w:tcPr>
          <w:p w14:paraId="41B24DA2" w14:textId="77777777" w:rsidR="000C5580" w:rsidRPr="00CD32C8" w:rsidRDefault="000C5580" w:rsidP="000C5580">
            <w:pPr>
              <w:pStyle w:val="Listenabsatz"/>
              <w:numPr>
                <w:ilvl w:val="0"/>
                <w:numId w:val="7"/>
              </w:numPr>
            </w:pPr>
            <w:r w:rsidRPr="00CD32C8">
              <w:rPr>
                <w:rFonts w:eastAsia="Times New Roman" w:cs="Times New Roman"/>
                <w:lang w:eastAsia="de-DE"/>
              </w:rPr>
              <w:t xml:space="preserve">Lungenentzündung </w:t>
            </w:r>
          </w:p>
          <w:p w14:paraId="7C99D21E" w14:textId="77777777" w:rsidR="000C5580" w:rsidRPr="00CD32C8" w:rsidRDefault="000C5580" w:rsidP="00B11B33">
            <w:pPr>
              <w:pStyle w:val="Listenabsatz"/>
              <w:numPr>
                <w:ilvl w:val="0"/>
                <w:numId w:val="7"/>
              </w:numPr>
            </w:pPr>
            <w:r w:rsidRPr="00CD32C8">
              <w:rPr>
                <w:rFonts w:eastAsia="Times New Roman" w:cs="Times New Roman"/>
                <w:lang w:eastAsia="de-DE"/>
              </w:rPr>
              <w:t>Magen-Darm-Beschwerden / Durchfall</w:t>
            </w:r>
          </w:p>
          <w:p w14:paraId="5B95E471" w14:textId="77777777" w:rsidR="000C5580" w:rsidRPr="00FE3816" w:rsidRDefault="000C5580" w:rsidP="00B11B33">
            <w:pPr>
              <w:pStyle w:val="Listenabsatz"/>
              <w:numPr>
                <w:ilvl w:val="0"/>
                <w:numId w:val="7"/>
              </w:numPr>
            </w:pPr>
            <w:r w:rsidRPr="00CD32C8">
              <w:rPr>
                <w:rFonts w:eastAsia="Times New Roman" w:cs="Times New Roman"/>
                <w:lang w:eastAsia="de-DE"/>
              </w:rPr>
              <w:t>Störung des Geruchs- und/oder Geschmackssinns</w:t>
            </w:r>
          </w:p>
          <w:p w14:paraId="1BCA32D2" w14:textId="7DC0C853" w:rsidR="00FE3816" w:rsidRPr="00CD32C8" w:rsidRDefault="00FE3816" w:rsidP="00B11B33">
            <w:pPr>
              <w:pStyle w:val="Listenabsatz"/>
              <w:numPr>
                <w:ilvl w:val="0"/>
                <w:numId w:val="7"/>
              </w:numPr>
            </w:pPr>
            <w:r w:rsidRPr="002A6581">
              <w:rPr>
                <w:rFonts w:eastAsia="Times New Roman" w:cs="Times New Roman"/>
                <w:lang w:eastAsia="de-DE"/>
              </w:rPr>
              <w:t>Kopf- und Gliederschmerzen</w:t>
            </w:r>
          </w:p>
        </w:tc>
      </w:tr>
    </w:tbl>
    <w:p w14:paraId="27FC6A90" w14:textId="6A3FD14E" w:rsidR="000F0A95" w:rsidRPr="00CD32C8" w:rsidRDefault="000F0A95" w:rsidP="00B11B33"/>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6"/>
        <w:gridCol w:w="7711"/>
      </w:tblGrid>
      <w:tr w:rsidR="00EA7CBD" w:rsidRPr="00CD32C8" w14:paraId="4BAF4F0B" w14:textId="77777777" w:rsidTr="00F653FE">
        <w:tc>
          <w:tcPr>
            <w:tcW w:w="1356" w:type="dxa"/>
          </w:tcPr>
          <w:p w14:paraId="73221C5F" w14:textId="7AC60A3E" w:rsidR="00EA7CBD" w:rsidRPr="00CD32C8" w:rsidRDefault="00401E69" w:rsidP="00F653FE">
            <w:pPr>
              <w:autoSpaceDE w:val="0"/>
              <w:autoSpaceDN w:val="0"/>
              <w:adjustRightInd w:val="0"/>
              <w:jc w:val="both"/>
              <w:rPr>
                <w:noProof/>
                <w:lang w:eastAsia="de-DE"/>
              </w:rPr>
            </w:pPr>
            <w:r w:rsidRPr="00CD32C8">
              <w:rPr>
                <w:noProof/>
                <w:lang w:eastAsia="de-DE"/>
              </w:rPr>
              <w:drawing>
                <wp:inline distT="0" distB="0" distL="0" distR="0" wp14:anchorId="19C21B19" wp14:editId="4902D214">
                  <wp:extent cx="720000" cy="720000"/>
                  <wp:effectExtent l="0" t="0" r="4445" b="4445"/>
                  <wp:docPr id="19" name="Grafik 19" descr="C:\Users\steinebc\AppData\Local\Microsoft\Windows\Temporary Internet Files\Content.Word\QR-Cod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steinebc\AppData\Local\Microsoft\Windows\Temporary Internet Files\Content.Word\QR-Codes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711" w:type="dxa"/>
          </w:tcPr>
          <w:p w14:paraId="06321DD6" w14:textId="68AF97A6" w:rsidR="00EA7CBD" w:rsidRPr="00CD32C8" w:rsidRDefault="00EA7CBD" w:rsidP="00F653FE">
            <w:pPr>
              <w:autoSpaceDE w:val="0"/>
              <w:autoSpaceDN w:val="0"/>
              <w:adjustRightInd w:val="0"/>
              <w:rPr>
                <w:rFonts w:cs="Tms Rmn"/>
                <w:color w:val="000000"/>
              </w:rPr>
            </w:pPr>
            <w:r w:rsidRPr="00CD32C8">
              <w:t>Weitere Informationen erhalten Sie auf der Homepage der Bundeszentrale für gesundheitliche Aufklärung:</w:t>
            </w:r>
          </w:p>
        </w:tc>
      </w:tr>
    </w:tbl>
    <w:p w14:paraId="13211DC6" w14:textId="77777777" w:rsidR="00B11B33" w:rsidRPr="00CD32C8" w:rsidRDefault="00B11B33" w:rsidP="00B11B33"/>
    <w:p w14:paraId="787FE136" w14:textId="77777777" w:rsidR="00B11B33" w:rsidRPr="00CD32C8" w:rsidRDefault="00A9649A" w:rsidP="00B11B33">
      <w:pPr>
        <w:rPr>
          <w:b/>
        </w:rPr>
      </w:pPr>
      <w:r w:rsidRPr="00CD32C8">
        <w:rPr>
          <w:b/>
        </w:rPr>
        <w:t xml:space="preserve">Nimmt der Stadtdienst Gesundheit nun Kontakt mit uns auf? </w:t>
      </w:r>
    </w:p>
    <w:p w14:paraId="5CEFBBDE" w14:textId="0A58F362" w:rsidR="00B11B33" w:rsidRPr="00CD32C8" w:rsidRDefault="00A9649A" w:rsidP="00854247">
      <w:pPr>
        <w:autoSpaceDE w:val="0"/>
        <w:autoSpaceDN w:val="0"/>
        <w:adjustRightInd w:val="0"/>
        <w:spacing w:line="240" w:lineRule="auto"/>
        <w:jc w:val="both"/>
        <w:rPr>
          <w:rFonts w:cs="Tms Rmn"/>
          <w:color w:val="000000"/>
        </w:rPr>
      </w:pPr>
      <w:r w:rsidRPr="00CD32C8">
        <w:rPr>
          <w:rFonts w:cs="Tms Rmn"/>
          <w:color w:val="000000"/>
        </w:rPr>
        <w:t>Der Stadtdienst Gesundheit wird sich</w:t>
      </w:r>
      <w:r w:rsidR="00D9178F">
        <w:rPr>
          <w:rFonts w:cs="Tms Rmn"/>
          <w:color w:val="000000"/>
        </w:rPr>
        <w:t xml:space="preserve"> </w:t>
      </w:r>
      <w:r w:rsidR="00D9178F" w:rsidRPr="002A6581">
        <w:rPr>
          <w:rFonts w:cs="Tms Rmn"/>
          <w:color w:val="000000"/>
        </w:rPr>
        <w:t>im Falle einer Allgemeinverfügung</w:t>
      </w:r>
      <w:r w:rsidRPr="00CD32C8">
        <w:rPr>
          <w:rFonts w:cs="Tms Rmn"/>
          <w:color w:val="000000"/>
        </w:rPr>
        <w:t xml:space="preserve"> </w:t>
      </w:r>
      <w:r w:rsidR="004749C5">
        <w:rPr>
          <w:rFonts w:cs="Tms Rmn"/>
          <w:color w:val="000000"/>
        </w:rPr>
        <w:t xml:space="preserve">in der Regel </w:t>
      </w:r>
      <w:r w:rsidR="00671EC5" w:rsidRPr="00CD32C8">
        <w:rPr>
          <w:rFonts w:cs="Tms Rmn"/>
          <w:color w:val="000000"/>
          <w:u w:val="single"/>
        </w:rPr>
        <w:t>nicht</w:t>
      </w:r>
      <w:r w:rsidR="004749C5">
        <w:rPr>
          <w:rFonts w:cs="Tms Rmn"/>
          <w:color w:val="000000"/>
        </w:rPr>
        <w:t xml:space="preserve"> bei I</w:t>
      </w:r>
      <w:r w:rsidR="00671EC5" w:rsidRPr="00CD32C8">
        <w:rPr>
          <w:rFonts w:cs="Tms Rmn"/>
          <w:color w:val="000000"/>
        </w:rPr>
        <w:t xml:space="preserve">hnen </w:t>
      </w:r>
      <w:r w:rsidRPr="00CD32C8">
        <w:rPr>
          <w:rFonts w:cs="Tms Rmn"/>
          <w:color w:val="000000"/>
        </w:rPr>
        <w:t>melden</w:t>
      </w:r>
      <w:r w:rsidR="00E1464F" w:rsidRPr="00CD32C8">
        <w:rPr>
          <w:rFonts w:cs="Tms Rmn"/>
          <w:color w:val="000000"/>
        </w:rPr>
        <w:t xml:space="preserve"> (siehe Ablauf oben unter </w:t>
      </w:r>
      <w:r w:rsidR="00E1464F" w:rsidRPr="00CD32C8">
        <w:rPr>
          <w:rFonts w:cs="Tms Rmn"/>
          <w:color w:val="000000"/>
        </w:rPr>
        <w:fldChar w:fldCharType="begin"/>
      </w:r>
      <w:r w:rsidR="00E1464F" w:rsidRPr="00CD32C8">
        <w:rPr>
          <w:rFonts w:cs="Tms Rmn"/>
          <w:color w:val="000000"/>
        </w:rPr>
        <w:instrText xml:space="preserve"> REF _Ref56155288 \r \h </w:instrText>
      </w:r>
      <w:r w:rsidR="00927099" w:rsidRPr="00CD32C8">
        <w:rPr>
          <w:rFonts w:cs="Tms Rmn"/>
          <w:color w:val="000000"/>
        </w:rPr>
        <w:instrText xml:space="preserve"> \* MERGEFORMAT </w:instrText>
      </w:r>
      <w:r w:rsidR="00E1464F" w:rsidRPr="00CD32C8">
        <w:rPr>
          <w:rFonts w:cs="Tms Rmn"/>
          <w:color w:val="000000"/>
        </w:rPr>
      </w:r>
      <w:r w:rsidR="00E1464F" w:rsidRPr="00CD32C8">
        <w:rPr>
          <w:rFonts w:cs="Tms Rmn"/>
          <w:color w:val="000000"/>
        </w:rPr>
        <w:fldChar w:fldCharType="separate"/>
      </w:r>
      <w:r w:rsidR="00105221">
        <w:rPr>
          <w:rFonts w:cs="Tms Rmn"/>
          <w:color w:val="000000"/>
        </w:rPr>
        <w:t>1</w:t>
      </w:r>
      <w:r w:rsidR="00E1464F" w:rsidRPr="00CD32C8">
        <w:rPr>
          <w:rFonts w:cs="Tms Rmn"/>
          <w:color w:val="000000"/>
        </w:rPr>
        <w:fldChar w:fldCharType="end"/>
      </w:r>
      <w:r w:rsidR="00E1464F" w:rsidRPr="00CD32C8">
        <w:rPr>
          <w:rFonts w:cs="Tms Rmn"/>
          <w:color w:val="000000"/>
        </w:rPr>
        <w:t>)</w:t>
      </w:r>
      <w:r w:rsidRPr="00CD32C8">
        <w:rPr>
          <w:rFonts w:cs="Tms Rmn"/>
          <w:color w:val="000000"/>
        </w:rPr>
        <w:t xml:space="preserve">. </w:t>
      </w:r>
      <w:r w:rsidR="00671EC5" w:rsidRPr="00CD32C8">
        <w:rPr>
          <w:rFonts w:cs="Tms Rmn"/>
          <w:color w:val="000000"/>
        </w:rPr>
        <w:t xml:space="preserve">Sofern Sie Rückfragen haben, wenden Sie sich per Mail an: </w:t>
      </w:r>
      <w:hyperlink r:id="rId17" w:history="1">
        <w:r w:rsidR="00671EC5" w:rsidRPr="00CD32C8">
          <w:rPr>
            <w:rStyle w:val="Hyperlink"/>
          </w:rPr>
          <w:t>umwelthygiene@solingen.de</w:t>
        </w:r>
      </w:hyperlink>
      <w:r w:rsidR="00671EC5" w:rsidRPr="00CD32C8">
        <w:rPr>
          <w:rStyle w:val="Hyperlink"/>
        </w:rPr>
        <w:t xml:space="preserve">. </w:t>
      </w:r>
    </w:p>
    <w:p w14:paraId="3BDEF6E6" w14:textId="1C435883" w:rsidR="00854247" w:rsidRPr="00CD32C8" w:rsidRDefault="00854247" w:rsidP="00854247">
      <w:pPr>
        <w:autoSpaceDE w:val="0"/>
        <w:autoSpaceDN w:val="0"/>
        <w:adjustRightInd w:val="0"/>
        <w:spacing w:line="240" w:lineRule="auto"/>
        <w:jc w:val="both"/>
        <w:rPr>
          <w:rFonts w:cs="Tms Rmn"/>
          <w:color w:val="000000"/>
        </w:rPr>
      </w:pPr>
    </w:p>
    <w:p w14:paraId="5899076E" w14:textId="77777777" w:rsidR="004749C5" w:rsidRDefault="00854247" w:rsidP="004749C5">
      <w:pPr>
        <w:autoSpaceDE w:val="0"/>
        <w:autoSpaceDN w:val="0"/>
        <w:adjustRightInd w:val="0"/>
        <w:spacing w:line="240" w:lineRule="auto"/>
        <w:jc w:val="both"/>
        <w:rPr>
          <w:rFonts w:eastAsia="Times New Roman"/>
          <w:b/>
          <w:highlight w:val="yellow"/>
          <w:lang w:eastAsia="de-DE"/>
        </w:rPr>
      </w:pPr>
      <w:r w:rsidRPr="00CD32C8">
        <w:rPr>
          <w:rFonts w:cs="Tms Rmn"/>
          <w:b/>
          <w:color w:val="000000"/>
        </w:rPr>
        <w:t>Mein Kind ist in Quarantäne und zeigt Symptome von Covid-19</w:t>
      </w:r>
      <w:r w:rsidR="00E1464F" w:rsidRPr="00CD32C8">
        <w:rPr>
          <w:rFonts w:cs="Tms Rmn"/>
          <w:b/>
          <w:color w:val="000000"/>
        </w:rPr>
        <w:t xml:space="preserve"> oder es geht ihm schlechter: </w:t>
      </w:r>
    </w:p>
    <w:p w14:paraId="04FE0596" w14:textId="6C6C208E" w:rsidR="0019689E" w:rsidRPr="00105221" w:rsidRDefault="004749C5" w:rsidP="004749C5">
      <w:pPr>
        <w:autoSpaceDE w:val="0"/>
        <w:autoSpaceDN w:val="0"/>
        <w:adjustRightInd w:val="0"/>
        <w:spacing w:line="240" w:lineRule="auto"/>
        <w:jc w:val="both"/>
        <w:rPr>
          <w:rFonts w:eastAsia="Times New Roman"/>
          <w:lang w:eastAsia="de-DE"/>
        </w:rPr>
      </w:pPr>
      <w:r w:rsidRPr="00105221">
        <w:rPr>
          <w:rFonts w:eastAsia="Times New Roman"/>
          <w:lang w:eastAsia="de-DE"/>
        </w:rPr>
        <w:t>Ne</w:t>
      </w:r>
      <w:r w:rsidR="0019689E" w:rsidRPr="00105221">
        <w:rPr>
          <w:rFonts w:eastAsia="Times New Roman"/>
          <w:lang w:eastAsia="de-DE"/>
        </w:rPr>
        <w:t xml:space="preserve">hmen </w:t>
      </w:r>
      <w:r w:rsidRPr="00105221">
        <w:rPr>
          <w:rFonts w:eastAsia="Times New Roman"/>
          <w:lang w:eastAsia="de-DE"/>
        </w:rPr>
        <w:t xml:space="preserve">Sie </w:t>
      </w:r>
      <w:r w:rsidR="0019689E" w:rsidRPr="00105221">
        <w:rPr>
          <w:rFonts w:eastAsia="Times New Roman"/>
          <w:lang w:eastAsia="de-DE"/>
        </w:rPr>
        <w:t>bitte umgehend telefonisch Kontakt auf. Sie erreichen den Stadtdienst Gesundheit unter der 0212 290 2020.</w:t>
      </w:r>
    </w:p>
    <w:p w14:paraId="313A7376" w14:textId="32F15328" w:rsidR="004749C5" w:rsidRDefault="00854247" w:rsidP="00854247">
      <w:pPr>
        <w:autoSpaceDE w:val="0"/>
        <w:autoSpaceDN w:val="0"/>
        <w:adjustRightInd w:val="0"/>
        <w:spacing w:line="240" w:lineRule="auto"/>
        <w:jc w:val="both"/>
        <w:rPr>
          <w:rFonts w:cs="Tms Rmn"/>
          <w:color w:val="000000"/>
        </w:rPr>
      </w:pPr>
      <w:r w:rsidRPr="00105221">
        <w:rPr>
          <w:rFonts w:cs="Tms Rmn"/>
          <w:color w:val="000000"/>
        </w:rPr>
        <w:t xml:space="preserve">Melden Sie sich bitte bei Ihrem Kinder- bzw. Hausarzt </w:t>
      </w:r>
      <w:r w:rsidR="004749C5" w:rsidRPr="00105221">
        <w:rPr>
          <w:rFonts w:cs="Tms Rmn"/>
          <w:color w:val="000000"/>
        </w:rPr>
        <w:t xml:space="preserve">bzw. der Testambulanz Bethanien </w:t>
      </w:r>
      <w:r w:rsidRPr="00105221">
        <w:rPr>
          <w:rFonts w:cs="Tms Rmn"/>
          <w:color w:val="000000"/>
        </w:rPr>
        <w:t>und treffen Sie eine Vereinbarung</w:t>
      </w:r>
      <w:r w:rsidR="004749C5" w:rsidRPr="00105221">
        <w:rPr>
          <w:rFonts w:cs="Tms Rmn"/>
          <w:color w:val="000000"/>
        </w:rPr>
        <w:t xml:space="preserve"> bezüglich einer Testung und ggf. Untersuchung</w:t>
      </w:r>
      <w:r w:rsidRPr="00105221">
        <w:rPr>
          <w:rFonts w:cs="Tms Rmn"/>
          <w:color w:val="000000"/>
        </w:rPr>
        <w:t>.</w:t>
      </w:r>
    </w:p>
    <w:p w14:paraId="09198750" w14:textId="65C0D1B8" w:rsidR="00854247" w:rsidRPr="00CD32C8" w:rsidRDefault="00854247" w:rsidP="00854247">
      <w:pPr>
        <w:autoSpaceDE w:val="0"/>
        <w:autoSpaceDN w:val="0"/>
        <w:adjustRightInd w:val="0"/>
        <w:spacing w:line="240" w:lineRule="auto"/>
        <w:jc w:val="both"/>
        <w:rPr>
          <w:rFonts w:cs="Tms Rmn"/>
          <w:color w:val="000000"/>
        </w:rPr>
      </w:pPr>
      <w:r w:rsidRPr="00CD32C8">
        <w:rPr>
          <w:rFonts w:cs="Tms Rmn"/>
          <w:color w:val="000000"/>
        </w:rPr>
        <w:t xml:space="preserve"> </w:t>
      </w:r>
    </w:p>
    <w:p w14:paraId="00338F06" w14:textId="70044820" w:rsidR="007A1E1E" w:rsidRPr="00CD32C8" w:rsidRDefault="007A1E1E" w:rsidP="00ED626A">
      <w:pPr>
        <w:pStyle w:val="berschrift1"/>
      </w:pPr>
      <w:bookmarkStart w:id="2" w:name="_Toc55471769"/>
      <w:r w:rsidRPr="00CD32C8">
        <w:t>Fragen speziell für Eltern</w:t>
      </w:r>
      <w:bookmarkEnd w:id="2"/>
    </w:p>
    <w:p w14:paraId="2A2213DE" w14:textId="76705D97" w:rsidR="00420195" w:rsidRPr="00CD32C8" w:rsidRDefault="00420195" w:rsidP="00420195">
      <w:pPr>
        <w:rPr>
          <w:rFonts w:cs="Frutiger 45 Light"/>
          <w:color w:val="000000"/>
        </w:rPr>
      </w:pPr>
      <w:r w:rsidRPr="00CD32C8">
        <w:t xml:space="preserve">Sofern Sie Fragen zu </w:t>
      </w:r>
      <w:r w:rsidR="00A9649A" w:rsidRPr="00CD32C8">
        <w:rPr>
          <w:rFonts w:cs="Frutiger 45 Light"/>
          <w:color w:val="000000"/>
        </w:rPr>
        <w:t xml:space="preserve">arbeitsrechtlichen Regelungen </w:t>
      </w:r>
      <w:r w:rsidRPr="00CD32C8">
        <w:rPr>
          <w:rFonts w:cs="Frutiger 45 Light"/>
          <w:color w:val="000000"/>
        </w:rPr>
        <w:t xml:space="preserve">haben, </w:t>
      </w:r>
      <w:r w:rsidR="00F208E0" w:rsidRPr="00CD32C8">
        <w:rPr>
          <w:rFonts w:cs="Frutiger 45 Light"/>
          <w:color w:val="000000"/>
        </w:rPr>
        <w:t xml:space="preserve">können Ihnen ggf. folgende Links und Verweise weiterhelfen u.a. zu den Fragen: </w:t>
      </w:r>
    </w:p>
    <w:p w14:paraId="1C7EB824" w14:textId="77777777" w:rsidR="00F208E0" w:rsidRPr="00CD32C8" w:rsidRDefault="00F208E0" w:rsidP="00A9649A">
      <w:pPr>
        <w:pStyle w:val="Listenabsatz"/>
        <w:numPr>
          <w:ilvl w:val="0"/>
          <w:numId w:val="7"/>
        </w:numPr>
        <w:rPr>
          <w:rFonts w:cs="Frutiger 45 Light"/>
          <w:color w:val="000000"/>
        </w:rPr>
      </w:pPr>
      <w:r w:rsidRPr="00CD32C8">
        <w:rPr>
          <w:rFonts w:cs="Frutiger 45 Light"/>
          <w:color w:val="000000"/>
        </w:rPr>
        <w:t xml:space="preserve">Wird Verdienstausfall gezahlt, </w:t>
      </w:r>
      <w:r w:rsidR="00A9649A" w:rsidRPr="00CD32C8">
        <w:rPr>
          <w:rFonts w:cs="Frutiger 45 Light"/>
          <w:color w:val="000000"/>
        </w:rPr>
        <w:t>wenn ich zur Betreuung meines Kindes zu Hause bleiben muss?</w:t>
      </w:r>
    </w:p>
    <w:p w14:paraId="26829ED9" w14:textId="3605EDC0" w:rsidR="00A9649A" w:rsidRPr="00CD32C8" w:rsidRDefault="00A9649A" w:rsidP="00A9649A">
      <w:pPr>
        <w:pStyle w:val="Listenabsatz"/>
        <w:numPr>
          <w:ilvl w:val="0"/>
          <w:numId w:val="7"/>
        </w:numPr>
        <w:rPr>
          <w:rFonts w:cs="Frutiger 45 Light"/>
          <w:color w:val="000000"/>
        </w:rPr>
      </w:pPr>
      <w:r w:rsidRPr="00CD32C8">
        <w:rPr>
          <w:rFonts w:cs="Frutiger 45 Light"/>
          <w:color w:val="000000"/>
        </w:rPr>
        <w:t>Gibt es Möglichkeiten zur Erstattung von Verdienstausfällen?</w:t>
      </w:r>
    </w:p>
    <w:p w14:paraId="1216DEE1" w14:textId="77777777" w:rsidR="00F208E0" w:rsidRPr="00CD32C8" w:rsidRDefault="00F208E0" w:rsidP="00A9649A">
      <w:pPr>
        <w:autoSpaceDE w:val="0"/>
        <w:autoSpaceDN w:val="0"/>
        <w:adjustRightInd w:val="0"/>
        <w:spacing w:line="240" w:lineRule="auto"/>
        <w:rPr>
          <w:rFonts w:cs="Frutiger 45 Light"/>
          <w:color w:val="000000"/>
        </w:rPr>
      </w:pPr>
    </w:p>
    <w:p w14:paraId="7C14BD8D" w14:textId="6182C9D3" w:rsidR="00A9649A" w:rsidRDefault="00A9649A" w:rsidP="00A9649A">
      <w:pPr>
        <w:autoSpaceDE w:val="0"/>
        <w:autoSpaceDN w:val="0"/>
        <w:adjustRightInd w:val="0"/>
        <w:spacing w:line="240" w:lineRule="auto"/>
        <w:rPr>
          <w:rFonts w:cs="Frutiger 45 Light"/>
          <w:color w:val="000000"/>
        </w:rPr>
      </w:pPr>
      <w:r w:rsidRPr="00CD32C8">
        <w:rPr>
          <w:rFonts w:cs="Frutiger 45 Light"/>
          <w:color w:val="000000"/>
        </w:rPr>
        <w:t>Zu diesen Fragen finden Sie Informationen:</w:t>
      </w:r>
    </w:p>
    <w:p w14:paraId="7185971D" w14:textId="77777777" w:rsidR="00023737" w:rsidRPr="00CD32C8" w:rsidRDefault="00023737" w:rsidP="00A9649A">
      <w:pPr>
        <w:autoSpaceDE w:val="0"/>
        <w:autoSpaceDN w:val="0"/>
        <w:adjustRightInd w:val="0"/>
        <w:spacing w:line="240" w:lineRule="auto"/>
        <w:rPr>
          <w:rFonts w:cs="Frutiger 45 Light"/>
          <w:color w:val="000000"/>
        </w:rPr>
      </w:pPr>
      <w:bookmarkStart w:id="3" w:name="_GoBack"/>
      <w:bookmarkEnd w:id="3"/>
    </w:p>
    <w:p w14:paraId="42B8B871" w14:textId="77777777" w:rsidR="00A9649A" w:rsidRPr="00CD32C8" w:rsidRDefault="00A9649A" w:rsidP="00A9649A">
      <w:pPr>
        <w:autoSpaceDE w:val="0"/>
        <w:autoSpaceDN w:val="0"/>
        <w:adjustRightInd w:val="0"/>
        <w:spacing w:line="240" w:lineRule="auto"/>
        <w:rPr>
          <w:rFonts w:cs="Frutiger 45 Light"/>
          <w:color w:val="000000"/>
        </w:rPr>
      </w:pPr>
    </w:p>
    <w:p w14:paraId="4388A862" w14:textId="50BA5AEE" w:rsidR="00A9649A" w:rsidRPr="00CD32C8" w:rsidRDefault="00A9649A" w:rsidP="00420195">
      <w:pPr>
        <w:pStyle w:val="Listenabsatz"/>
        <w:numPr>
          <w:ilvl w:val="0"/>
          <w:numId w:val="10"/>
        </w:numPr>
        <w:autoSpaceDE w:val="0"/>
        <w:autoSpaceDN w:val="0"/>
        <w:adjustRightInd w:val="0"/>
        <w:spacing w:line="240" w:lineRule="auto"/>
        <w:rPr>
          <w:rFonts w:cs="Frutiger 45 Light"/>
          <w:color w:val="000000"/>
        </w:rPr>
      </w:pPr>
      <w:r w:rsidRPr="00CD32C8">
        <w:rPr>
          <w:rFonts w:cs="Frutiger 45 Light"/>
          <w:color w:val="000000"/>
        </w:rPr>
        <w:lastRenderedPageBreak/>
        <w:t>des Landschaftsverbandes Rheinland mit einem ausführlichen FAQ:</w:t>
      </w: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11"/>
        <w:gridCol w:w="1701"/>
      </w:tblGrid>
      <w:tr w:rsidR="000F0A95" w:rsidRPr="00CD32C8" w14:paraId="4299B12A" w14:textId="77777777" w:rsidTr="005A2D87">
        <w:tc>
          <w:tcPr>
            <w:tcW w:w="7011" w:type="dxa"/>
          </w:tcPr>
          <w:p w14:paraId="7CBDD1BC" w14:textId="77777777" w:rsidR="000F0A95" w:rsidRPr="00CD32C8" w:rsidRDefault="000F0A95" w:rsidP="000F0A95">
            <w:pPr>
              <w:pStyle w:val="Listenabsatz"/>
              <w:numPr>
                <w:ilvl w:val="0"/>
                <w:numId w:val="11"/>
              </w:numPr>
              <w:autoSpaceDE w:val="0"/>
              <w:autoSpaceDN w:val="0"/>
              <w:adjustRightInd w:val="0"/>
              <w:rPr>
                <w:rFonts w:cs="Frutiger 45 Light"/>
                <w:color w:val="000000"/>
              </w:rPr>
            </w:pPr>
            <w:r w:rsidRPr="00CD32C8">
              <w:rPr>
                <w:rFonts w:cs="Frutiger 45 Light"/>
                <w:color w:val="000000"/>
              </w:rPr>
              <w:t>Entschädigung bei Kinderbetreuung</w:t>
            </w:r>
          </w:p>
          <w:p w14:paraId="51F9B386" w14:textId="77777777" w:rsidR="005A2D87" w:rsidRPr="00CD32C8" w:rsidRDefault="004E1BF7" w:rsidP="005A2D87">
            <w:pPr>
              <w:autoSpaceDE w:val="0"/>
              <w:autoSpaceDN w:val="0"/>
              <w:adjustRightInd w:val="0"/>
              <w:ind w:left="360"/>
              <w:rPr>
                <w:rFonts w:cs="Frutiger 45 Light"/>
                <w:color w:val="0070C0"/>
              </w:rPr>
            </w:pPr>
            <w:hyperlink r:id="rId18" w:history="1">
              <w:r w:rsidR="005A2D87" w:rsidRPr="00CD32C8">
                <w:rPr>
                  <w:rFonts w:cs="Frutiger 45 Light"/>
                  <w:color w:val="0070C0"/>
                  <w:u w:val="single"/>
                </w:rPr>
                <w:t>https://www.lvr.de/de/nav_main/soziales_1/soziale_entschaedigung/entschaedigung_kinderbetreuung/kinderbetreuung.jsp</w:t>
              </w:r>
            </w:hyperlink>
          </w:p>
          <w:p w14:paraId="620A00F7" w14:textId="77777777" w:rsidR="000F0A95" w:rsidRPr="00CD32C8" w:rsidRDefault="000F0A95" w:rsidP="000F0A95">
            <w:pPr>
              <w:pStyle w:val="Listenabsatz"/>
              <w:autoSpaceDE w:val="0"/>
              <w:autoSpaceDN w:val="0"/>
              <w:adjustRightInd w:val="0"/>
              <w:ind w:left="0"/>
              <w:rPr>
                <w:rFonts w:cs="Frutiger 45 Light"/>
                <w:color w:val="000000"/>
              </w:rPr>
            </w:pPr>
          </w:p>
        </w:tc>
        <w:tc>
          <w:tcPr>
            <w:tcW w:w="1701" w:type="dxa"/>
          </w:tcPr>
          <w:p w14:paraId="34D3F639" w14:textId="246089C9" w:rsidR="000F0A95" w:rsidRPr="00CD32C8" w:rsidRDefault="004F6440" w:rsidP="00616647">
            <w:pPr>
              <w:pStyle w:val="Listenabsatz"/>
              <w:autoSpaceDE w:val="0"/>
              <w:autoSpaceDN w:val="0"/>
              <w:adjustRightInd w:val="0"/>
              <w:ind w:left="0"/>
              <w:jc w:val="right"/>
              <w:rPr>
                <w:rFonts w:cs="Frutiger 45 Light"/>
                <w:color w:val="000000"/>
              </w:rPr>
            </w:pPr>
            <w:r w:rsidRPr="00CD32C8">
              <w:rPr>
                <w:noProof/>
                <w:lang w:eastAsia="de-DE"/>
              </w:rPr>
              <w:drawing>
                <wp:inline distT="0" distB="0" distL="0" distR="0" wp14:anchorId="2204FFEC" wp14:editId="3EF2C35B">
                  <wp:extent cx="720000" cy="720000"/>
                  <wp:effectExtent l="0" t="0" r="4445" b="4445"/>
                  <wp:docPr id="28" name="Grafik 28" descr="C:\Users\steinebc\AppData\Local\Microsoft\Windows\Temporary Internet Files\Content.Word\QR-Cod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steinebc\AppData\Local\Microsoft\Windows\Temporary Internet Files\Content.Word\QR-Codes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r w:rsidR="000F0A95" w:rsidRPr="00CD32C8" w14:paraId="2F66B94B" w14:textId="77777777" w:rsidTr="005A2D87">
        <w:tc>
          <w:tcPr>
            <w:tcW w:w="7011" w:type="dxa"/>
          </w:tcPr>
          <w:p w14:paraId="3DA70CBE" w14:textId="77777777" w:rsidR="000F0A95" w:rsidRPr="00CD32C8" w:rsidRDefault="000F0A95" w:rsidP="00616647">
            <w:pPr>
              <w:pStyle w:val="Listenabsatz"/>
              <w:numPr>
                <w:ilvl w:val="0"/>
                <w:numId w:val="11"/>
              </w:numPr>
              <w:autoSpaceDE w:val="0"/>
              <w:autoSpaceDN w:val="0"/>
              <w:adjustRightInd w:val="0"/>
              <w:rPr>
                <w:rFonts w:cs="Frutiger 45 Light"/>
                <w:color w:val="000000"/>
              </w:rPr>
            </w:pPr>
            <w:r w:rsidRPr="00CD32C8">
              <w:rPr>
                <w:rFonts w:cs="Frutiger 45 Light"/>
                <w:color w:val="000000"/>
              </w:rPr>
              <w:t>Entschädigung bei Quarantäne</w:t>
            </w:r>
          </w:p>
          <w:p w14:paraId="4C5EEE23" w14:textId="77777777" w:rsidR="005A2D87" w:rsidRPr="00CD32C8" w:rsidRDefault="004E1BF7" w:rsidP="005A2D87">
            <w:pPr>
              <w:autoSpaceDE w:val="0"/>
              <w:autoSpaceDN w:val="0"/>
              <w:adjustRightInd w:val="0"/>
              <w:ind w:left="360"/>
              <w:rPr>
                <w:rFonts w:cs="Frutiger 45 Light"/>
                <w:color w:val="0070C0"/>
              </w:rPr>
            </w:pPr>
            <w:hyperlink r:id="rId20" w:history="1">
              <w:r w:rsidR="005A2D87" w:rsidRPr="00CD32C8">
                <w:rPr>
                  <w:rFonts w:cs="Frutiger 45 Light"/>
                  <w:color w:val="0070C0"/>
                  <w:u w:val="single"/>
                </w:rPr>
                <w:t>https://www.lvr.de/de/nav_main/soziales_1/soziale_entschaedigung/taetigkeitsverbot/taetigkeitsverbot.jsp</w:t>
              </w:r>
            </w:hyperlink>
          </w:p>
          <w:p w14:paraId="1D2E648A" w14:textId="77777777" w:rsidR="000F0A95" w:rsidRPr="00CD32C8" w:rsidRDefault="000F0A95" w:rsidP="000F0A95">
            <w:pPr>
              <w:pStyle w:val="Listenabsatz"/>
              <w:autoSpaceDE w:val="0"/>
              <w:autoSpaceDN w:val="0"/>
              <w:adjustRightInd w:val="0"/>
              <w:ind w:left="0"/>
              <w:rPr>
                <w:rFonts w:cs="Frutiger 45 Light"/>
                <w:color w:val="000000"/>
              </w:rPr>
            </w:pPr>
          </w:p>
        </w:tc>
        <w:tc>
          <w:tcPr>
            <w:tcW w:w="1701" w:type="dxa"/>
          </w:tcPr>
          <w:p w14:paraId="17D3B22A" w14:textId="7269567A" w:rsidR="000F0A95" w:rsidRPr="00CD32C8" w:rsidRDefault="004F6440" w:rsidP="00616647">
            <w:pPr>
              <w:pStyle w:val="Listenabsatz"/>
              <w:autoSpaceDE w:val="0"/>
              <w:autoSpaceDN w:val="0"/>
              <w:adjustRightInd w:val="0"/>
              <w:ind w:left="0"/>
              <w:jc w:val="right"/>
              <w:rPr>
                <w:rFonts w:cs="Frutiger 45 Light"/>
                <w:color w:val="000000"/>
              </w:rPr>
            </w:pPr>
            <w:r w:rsidRPr="00CD32C8">
              <w:rPr>
                <w:noProof/>
                <w:lang w:eastAsia="de-DE"/>
              </w:rPr>
              <w:drawing>
                <wp:inline distT="0" distB="0" distL="0" distR="0" wp14:anchorId="2EEE0B6B" wp14:editId="0964F89C">
                  <wp:extent cx="720000" cy="720000"/>
                  <wp:effectExtent l="0" t="0" r="4445" b="4445"/>
                  <wp:docPr id="31" name="Grafik 31" descr="C:\Users\steinebc\AppData\Local\Microsoft\Windows\Temporary Internet Files\Content.Word\QR-Code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steinebc\AppData\Local\Microsoft\Windows\Temporary Internet Files\Content.Word\QR-Codes7.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r w:rsidR="000F0A95" w:rsidRPr="00CD32C8" w14:paraId="32D6A416" w14:textId="77777777" w:rsidTr="005A2D87">
        <w:tc>
          <w:tcPr>
            <w:tcW w:w="7011" w:type="dxa"/>
          </w:tcPr>
          <w:p w14:paraId="12DF4964" w14:textId="080E5C85" w:rsidR="000F0A95" w:rsidRPr="00CD32C8" w:rsidRDefault="000F0A95" w:rsidP="000F0A95">
            <w:pPr>
              <w:pStyle w:val="Listenabsatz"/>
              <w:autoSpaceDE w:val="0"/>
              <w:autoSpaceDN w:val="0"/>
              <w:adjustRightInd w:val="0"/>
              <w:ind w:left="0"/>
              <w:rPr>
                <w:rFonts w:cs="Frutiger 45 Light"/>
                <w:color w:val="000000"/>
              </w:rPr>
            </w:pPr>
            <w:r w:rsidRPr="00CD32C8">
              <w:rPr>
                <w:rFonts w:cs="Frutiger 45 Light"/>
                <w:color w:val="000000"/>
              </w:rPr>
              <w:t>Info-Hotli</w:t>
            </w:r>
            <w:r w:rsidR="00EA7CBD" w:rsidRPr="00CD32C8">
              <w:rPr>
                <w:rFonts w:cs="Frutiger 45 Light"/>
                <w:color w:val="000000"/>
              </w:rPr>
              <w:t xml:space="preserve">ne (Montag bis Samstag von 7 bis 20 Uhr erreichbar): </w:t>
            </w:r>
          </w:p>
        </w:tc>
        <w:tc>
          <w:tcPr>
            <w:tcW w:w="1701" w:type="dxa"/>
          </w:tcPr>
          <w:p w14:paraId="1B0F3E53" w14:textId="6EBD24DC" w:rsidR="000F0A95" w:rsidRPr="00CD32C8" w:rsidRDefault="000F0A95" w:rsidP="00EA7CBD">
            <w:pPr>
              <w:autoSpaceDE w:val="0"/>
              <w:autoSpaceDN w:val="0"/>
              <w:adjustRightInd w:val="0"/>
              <w:rPr>
                <w:rFonts w:cs="Frutiger 45 Light"/>
                <w:color w:val="000000"/>
              </w:rPr>
            </w:pPr>
            <w:r w:rsidRPr="00CD32C8">
              <w:rPr>
                <w:rFonts w:cs="Frutiger 45 Light"/>
                <w:color w:val="000000"/>
              </w:rPr>
              <w:t xml:space="preserve">0800 9336397 </w:t>
            </w:r>
          </w:p>
        </w:tc>
      </w:tr>
    </w:tbl>
    <w:p w14:paraId="183F4EE1" w14:textId="77777777" w:rsidR="000F0A95" w:rsidRPr="00CD32C8" w:rsidRDefault="000F0A95" w:rsidP="000F0A95">
      <w:pPr>
        <w:pStyle w:val="Listenabsatz"/>
        <w:autoSpaceDE w:val="0"/>
        <w:autoSpaceDN w:val="0"/>
        <w:adjustRightInd w:val="0"/>
        <w:spacing w:line="240" w:lineRule="auto"/>
        <w:ind w:left="360"/>
        <w:rPr>
          <w:rFonts w:cs="Frutiger 45 Light"/>
          <w:color w:val="000000"/>
        </w:rPr>
      </w:pPr>
    </w:p>
    <w:p w14:paraId="12308B88" w14:textId="77777777" w:rsidR="00420195" w:rsidRPr="00CD32C8" w:rsidRDefault="00420195" w:rsidP="00194842">
      <w:pPr>
        <w:autoSpaceDE w:val="0"/>
        <w:autoSpaceDN w:val="0"/>
        <w:adjustRightInd w:val="0"/>
        <w:spacing w:line="240" w:lineRule="auto"/>
        <w:ind w:firstLine="360"/>
        <w:rPr>
          <w:rFonts w:cs="Frutiger 45 Light"/>
          <w:color w:val="000000"/>
        </w:rPr>
      </w:pPr>
    </w:p>
    <w:p w14:paraId="24BF5E29" w14:textId="77777777" w:rsidR="00A9649A" w:rsidRPr="00CD32C8" w:rsidRDefault="00A9649A" w:rsidP="00A9649A">
      <w:pPr>
        <w:autoSpaceDE w:val="0"/>
        <w:autoSpaceDN w:val="0"/>
        <w:adjustRightInd w:val="0"/>
        <w:spacing w:line="240" w:lineRule="auto"/>
        <w:rPr>
          <w:rFonts w:cs="Frutiger 45 Light"/>
          <w:color w:val="000000"/>
        </w:rPr>
      </w:pPr>
    </w:p>
    <w:p w14:paraId="31E56F01" w14:textId="3CC0A802" w:rsidR="000F0A95" w:rsidRPr="00CD32C8" w:rsidRDefault="00A9649A" w:rsidP="00420195">
      <w:pPr>
        <w:pStyle w:val="Listenabsatz"/>
        <w:numPr>
          <w:ilvl w:val="0"/>
          <w:numId w:val="10"/>
        </w:numPr>
        <w:autoSpaceDE w:val="0"/>
        <w:autoSpaceDN w:val="0"/>
        <w:adjustRightInd w:val="0"/>
        <w:spacing w:line="240" w:lineRule="auto"/>
        <w:rPr>
          <w:rFonts w:cs="Frutiger 45 Light"/>
          <w:color w:val="000000"/>
        </w:rPr>
      </w:pPr>
      <w:r w:rsidRPr="00CD32C8">
        <w:rPr>
          <w:rFonts w:cs="Frutiger 45 Light"/>
          <w:color w:val="000000"/>
        </w:rPr>
        <w:t>des Bundesministeriums für Arbeit und Soziales unter</w:t>
      </w: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8"/>
        <w:gridCol w:w="1554"/>
      </w:tblGrid>
      <w:tr w:rsidR="00EA7CBD" w:rsidRPr="00CD32C8" w14:paraId="395EA26B" w14:textId="77777777" w:rsidTr="00EA7CBD">
        <w:tc>
          <w:tcPr>
            <w:tcW w:w="7006" w:type="dxa"/>
          </w:tcPr>
          <w:p w14:paraId="7468D78D" w14:textId="4D528B73" w:rsidR="00EA7CBD" w:rsidRPr="00CD32C8" w:rsidRDefault="004E1BF7" w:rsidP="00F653FE">
            <w:pPr>
              <w:pStyle w:val="Listenabsatz"/>
              <w:autoSpaceDE w:val="0"/>
              <w:autoSpaceDN w:val="0"/>
              <w:adjustRightInd w:val="0"/>
              <w:ind w:left="0"/>
              <w:rPr>
                <w:rFonts w:cs="Frutiger 45 Light"/>
                <w:color w:val="000000"/>
              </w:rPr>
            </w:pPr>
            <w:hyperlink r:id="rId22" w:history="1">
              <w:r w:rsidR="005A2D87" w:rsidRPr="00CD32C8">
                <w:rPr>
                  <w:rFonts w:cs="Frutiger 45 Light"/>
                  <w:color w:val="0082BF"/>
                  <w:u w:val="single"/>
                </w:rPr>
                <w:t>https://www.bmas.de/DE/Schwerpunkte/Informationen-Corona/informationen-corona.html;jsessionid=C335FF1A4F4F592864E2FFBEEBD1FE77.delivery2-master</w:t>
              </w:r>
            </w:hyperlink>
          </w:p>
        </w:tc>
        <w:tc>
          <w:tcPr>
            <w:tcW w:w="1696" w:type="dxa"/>
          </w:tcPr>
          <w:p w14:paraId="75222126" w14:textId="4412A107" w:rsidR="00EA7CBD" w:rsidRPr="00CD32C8" w:rsidRDefault="00EA7CBD" w:rsidP="00616647">
            <w:pPr>
              <w:autoSpaceDE w:val="0"/>
              <w:autoSpaceDN w:val="0"/>
              <w:adjustRightInd w:val="0"/>
              <w:jc w:val="right"/>
              <w:rPr>
                <w:rFonts w:cs="Frutiger 45 Light"/>
                <w:color w:val="000000"/>
              </w:rPr>
            </w:pPr>
            <w:r w:rsidRPr="00CD32C8">
              <w:rPr>
                <w:noProof/>
                <w:lang w:eastAsia="de-DE"/>
              </w:rPr>
              <w:drawing>
                <wp:inline distT="0" distB="0" distL="0" distR="0" wp14:anchorId="19B861BC" wp14:editId="518A3B1E">
                  <wp:extent cx="720000" cy="720000"/>
                  <wp:effectExtent l="0" t="0" r="4445" b="4445"/>
                  <wp:docPr id="8" name="Grafik 8" descr="C:\Users\steinebc\AppData\Local\Microsoft\Windows\Temporary Internet Files\Content.Word\QR-Code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teinebc\AppData\Local\Microsoft\Windows\Temporary Internet Files\Content.Word\QR-Codes8.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bl>
    <w:p w14:paraId="06AC5A82" w14:textId="77777777" w:rsidR="00A9649A" w:rsidRPr="00CD32C8" w:rsidRDefault="00A9649A" w:rsidP="00A9649A">
      <w:pPr>
        <w:autoSpaceDE w:val="0"/>
        <w:autoSpaceDN w:val="0"/>
        <w:adjustRightInd w:val="0"/>
        <w:spacing w:line="240" w:lineRule="auto"/>
        <w:ind w:left="720"/>
        <w:rPr>
          <w:rFonts w:cs="Frutiger 45 Light"/>
          <w:color w:val="000000"/>
        </w:rPr>
      </w:pPr>
    </w:p>
    <w:p w14:paraId="1D18E3B4" w14:textId="3444498D" w:rsidR="00A9649A" w:rsidRPr="00CD32C8" w:rsidRDefault="00A9649A" w:rsidP="00420195">
      <w:pPr>
        <w:pStyle w:val="Listenabsatz"/>
        <w:numPr>
          <w:ilvl w:val="0"/>
          <w:numId w:val="10"/>
        </w:numPr>
        <w:autoSpaceDE w:val="0"/>
        <w:autoSpaceDN w:val="0"/>
        <w:adjustRightInd w:val="0"/>
        <w:spacing w:line="240" w:lineRule="auto"/>
        <w:rPr>
          <w:rFonts w:cs="Frutiger 45 Light"/>
          <w:color w:val="000000"/>
        </w:rPr>
      </w:pPr>
      <w:r w:rsidRPr="00CD32C8">
        <w:rPr>
          <w:rFonts w:cs="Frutiger 45 Light"/>
          <w:color w:val="000000"/>
        </w:rPr>
        <w:t>der Bundesagentur für Arbeit zu den Themen Sozialschutzpaket, Arbeitslosengeld II und Kurzarbeitergeld mit Formularen und Erklär</w:t>
      </w:r>
      <w:r w:rsidR="00023737">
        <w:rPr>
          <w:rFonts w:cs="Frutiger 45 Light"/>
          <w:color w:val="000000"/>
        </w:rPr>
        <w:t>-V</w:t>
      </w:r>
      <w:r w:rsidRPr="00CD32C8">
        <w:rPr>
          <w:rFonts w:cs="Frutiger 45 Light"/>
          <w:color w:val="000000"/>
        </w:rPr>
        <w:t>ideos:</w:t>
      </w: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84"/>
        <w:gridCol w:w="1356"/>
        <w:gridCol w:w="2755"/>
        <w:gridCol w:w="1376"/>
      </w:tblGrid>
      <w:tr w:rsidR="00616647" w:rsidRPr="00CD32C8" w14:paraId="530EAF21" w14:textId="2959BE5B" w:rsidTr="005A2D87">
        <w:tc>
          <w:tcPr>
            <w:tcW w:w="3184" w:type="dxa"/>
          </w:tcPr>
          <w:p w14:paraId="032A035A" w14:textId="175C13AA" w:rsidR="005A2D87" w:rsidRPr="00CD32C8" w:rsidRDefault="00616647" w:rsidP="005A2D87">
            <w:pPr>
              <w:autoSpaceDE w:val="0"/>
              <w:autoSpaceDN w:val="0"/>
              <w:adjustRightInd w:val="0"/>
              <w:rPr>
                <w:rFonts w:cs="Frutiger 45 Light"/>
                <w:color w:val="000000"/>
              </w:rPr>
            </w:pPr>
            <w:r w:rsidRPr="00CD32C8">
              <w:rPr>
                <w:rFonts w:cs="Frutiger 45 Light"/>
                <w:color w:val="000000"/>
              </w:rPr>
              <w:t xml:space="preserve">Corona Grundsicherung </w:t>
            </w:r>
            <w:hyperlink r:id="rId24" w:history="1">
              <w:r w:rsidR="005A2D87" w:rsidRPr="00CD32C8">
                <w:rPr>
                  <w:rStyle w:val="Hyperlink"/>
                  <w:rFonts w:cs="Frutiger 45 Light"/>
                </w:rPr>
                <w:t>www.arbeitsagentur.de/corona-grundsicherung</w:t>
              </w:r>
            </w:hyperlink>
          </w:p>
          <w:p w14:paraId="68448192" w14:textId="49A1CE31" w:rsidR="005A2D87" w:rsidRPr="00CD32C8" w:rsidRDefault="005A2D87" w:rsidP="00EA7CBD">
            <w:pPr>
              <w:autoSpaceDE w:val="0"/>
              <w:autoSpaceDN w:val="0"/>
              <w:adjustRightInd w:val="0"/>
              <w:rPr>
                <w:rFonts w:cs="Frutiger 45 Light"/>
                <w:color w:val="000000"/>
              </w:rPr>
            </w:pPr>
          </w:p>
        </w:tc>
        <w:tc>
          <w:tcPr>
            <w:tcW w:w="1356" w:type="dxa"/>
          </w:tcPr>
          <w:p w14:paraId="3DC96FF7" w14:textId="4AE6E137" w:rsidR="00616647" w:rsidRPr="00CD32C8" w:rsidRDefault="00421DA6" w:rsidP="00EA7CBD">
            <w:pPr>
              <w:autoSpaceDE w:val="0"/>
              <w:autoSpaceDN w:val="0"/>
              <w:adjustRightInd w:val="0"/>
              <w:jc w:val="right"/>
              <w:rPr>
                <w:noProof/>
                <w:lang w:eastAsia="de-DE"/>
              </w:rPr>
            </w:pPr>
            <w:r w:rsidRPr="00CD32C8">
              <w:rPr>
                <w:noProof/>
                <w:lang w:eastAsia="de-DE"/>
              </w:rPr>
              <w:drawing>
                <wp:inline distT="0" distB="0" distL="0" distR="0" wp14:anchorId="4BCCD662" wp14:editId="75BD969C">
                  <wp:extent cx="720000" cy="720000"/>
                  <wp:effectExtent l="0" t="0" r="4445" b="4445"/>
                  <wp:docPr id="6" name="Grafik 6" descr="C:\Users\steinebc\AppData\Local\Microsoft\Windows\Temporary Internet Files\Content.Word\QR-Code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inebc\AppData\Local\Microsoft\Windows\Temporary Internet Files\Content.Word\QR-Codes9.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2755" w:type="dxa"/>
          </w:tcPr>
          <w:p w14:paraId="09DDB49C" w14:textId="77777777" w:rsidR="00616647" w:rsidRPr="00CD32C8" w:rsidRDefault="00616647" w:rsidP="00616647">
            <w:pPr>
              <w:autoSpaceDE w:val="0"/>
              <w:autoSpaceDN w:val="0"/>
              <w:adjustRightInd w:val="0"/>
              <w:rPr>
                <w:noProof/>
                <w:lang w:eastAsia="de-DE"/>
              </w:rPr>
            </w:pPr>
            <w:r w:rsidRPr="00CD32C8">
              <w:rPr>
                <w:noProof/>
                <w:lang w:eastAsia="de-DE"/>
              </w:rPr>
              <w:t>Corona FAQ Grundsicherung Arbeitslosengeld 2</w:t>
            </w:r>
          </w:p>
          <w:p w14:paraId="272BB6C0" w14:textId="098B1920" w:rsidR="005A2D87" w:rsidRPr="00CD32C8" w:rsidRDefault="004E1BF7" w:rsidP="00616647">
            <w:pPr>
              <w:autoSpaceDE w:val="0"/>
              <w:autoSpaceDN w:val="0"/>
              <w:adjustRightInd w:val="0"/>
              <w:rPr>
                <w:rFonts w:cs="Frutiger 45 Light"/>
                <w:color w:val="0070C0"/>
              </w:rPr>
            </w:pPr>
            <w:hyperlink r:id="rId26" w:history="1">
              <w:r w:rsidR="005A2D87" w:rsidRPr="00CD32C8">
                <w:rPr>
                  <w:rStyle w:val="Hyperlink"/>
                  <w:rFonts w:cs="Frutiger 45 Light"/>
                </w:rPr>
                <w:t>www.arbeitsagentur.de/corona-faq-grundsicherung-arbeitslosengeld-2</w:t>
              </w:r>
            </w:hyperlink>
          </w:p>
        </w:tc>
        <w:tc>
          <w:tcPr>
            <w:tcW w:w="1376" w:type="dxa"/>
          </w:tcPr>
          <w:p w14:paraId="72E86573" w14:textId="7C9CC463" w:rsidR="00616647" w:rsidRPr="00CD32C8" w:rsidRDefault="00616647" w:rsidP="00EA7CBD">
            <w:pPr>
              <w:autoSpaceDE w:val="0"/>
              <w:autoSpaceDN w:val="0"/>
              <w:adjustRightInd w:val="0"/>
              <w:jc w:val="right"/>
              <w:rPr>
                <w:rFonts w:cs="Frutiger 45 Light"/>
                <w:color w:val="000000"/>
              </w:rPr>
            </w:pPr>
            <w:r w:rsidRPr="00CD32C8">
              <w:rPr>
                <w:noProof/>
                <w:lang w:eastAsia="de-DE"/>
              </w:rPr>
              <w:drawing>
                <wp:inline distT="0" distB="0" distL="0" distR="0" wp14:anchorId="2526FD6E" wp14:editId="63D53B5A">
                  <wp:extent cx="720000" cy="720000"/>
                  <wp:effectExtent l="0" t="0" r="4445" b="4445"/>
                  <wp:docPr id="27" name="Grafik 27" descr="C:\Users\steinebc\AppData\Local\Microsoft\Windows\Temporary Internet Files\Content.Word\QR-Code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steinebc\AppData\Local\Microsoft\Windows\Temporary Internet Files\Content.Word\QR-Codes10.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r w:rsidR="00616647" w:rsidRPr="00CD32C8" w14:paraId="3D203253" w14:textId="5888D60D" w:rsidTr="005A2D87">
        <w:tc>
          <w:tcPr>
            <w:tcW w:w="3184" w:type="dxa"/>
          </w:tcPr>
          <w:p w14:paraId="4A02B46F" w14:textId="070ABB52" w:rsidR="00616647" w:rsidRPr="00CD32C8" w:rsidRDefault="00616647" w:rsidP="00EA7CBD">
            <w:pPr>
              <w:autoSpaceDE w:val="0"/>
              <w:autoSpaceDN w:val="0"/>
              <w:adjustRightInd w:val="0"/>
              <w:rPr>
                <w:noProof/>
                <w:lang w:eastAsia="de-DE"/>
              </w:rPr>
            </w:pPr>
          </w:p>
        </w:tc>
        <w:tc>
          <w:tcPr>
            <w:tcW w:w="1356" w:type="dxa"/>
          </w:tcPr>
          <w:p w14:paraId="6B5A916D" w14:textId="77777777" w:rsidR="00616647" w:rsidRPr="00CD32C8" w:rsidRDefault="00616647" w:rsidP="00EA7CBD">
            <w:pPr>
              <w:autoSpaceDE w:val="0"/>
              <w:autoSpaceDN w:val="0"/>
              <w:adjustRightInd w:val="0"/>
              <w:jc w:val="right"/>
              <w:rPr>
                <w:noProof/>
                <w:lang w:eastAsia="de-DE"/>
              </w:rPr>
            </w:pPr>
          </w:p>
        </w:tc>
        <w:tc>
          <w:tcPr>
            <w:tcW w:w="2755" w:type="dxa"/>
          </w:tcPr>
          <w:p w14:paraId="64D0E64E" w14:textId="1A477E37" w:rsidR="00616647" w:rsidRPr="00CD32C8" w:rsidRDefault="00616647" w:rsidP="00EA7CBD">
            <w:pPr>
              <w:autoSpaceDE w:val="0"/>
              <w:autoSpaceDN w:val="0"/>
              <w:adjustRightInd w:val="0"/>
              <w:jc w:val="right"/>
              <w:rPr>
                <w:noProof/>
                <w:lang w:eastAsia="de-DE"/>
              </w:rPr>
            </w:pPr>
          </w:p>
        </w:tc>
        <w:tc>
          <w:tcPr>
            <w:tcW w:w="1376" w:type="dxa"/>
          </w:tcPr>
          <w:p w14:paraId="14889282" w14:textId="77777777" w:rsidR="00616647" w:rsidRPr="00CD32C8" w:rsidRDefault="00616647" w:rsidP="00EA7CBD">
            <w:pPr>
              <w:autoSpaceDE w:val="0"/>
              <w:autoSpaceDN w:val="0"/>
              <w:adjustRightInd w:val="0"/>
              <w:jc w:val="right"/>
              <w:rPr>
                <w:noProof/>
                <w:lang w:eastAsia="de-DE"/>
              </w:rPr>
            </w:pPr>
          </w:p>
        </w:tc>
      </w:tr>
      <w:tr w:rsidR="00616647" w:rsidRPr="00CD32C8" w14:paraId="5481706A" w14:textId="56693A46" w:rsidTr="005A2D87">
        <w:tc>
          <w:tcPr>
            <w:tcW w:w="3184" w:type="dxa"/>
          </w:tcPr>
          <w:p w14:paraId="3DA0A648" w14:textId="77777777" w:rsidR="00616647" w:rsidRPr="00CD32C8" w:rsidRDefault="00616647" w:rsidP="00616647">
            <w:pPr>
              <w:autoSpaceDE w:val="0"/>
              <w:autoSpaceDN w:val="0"/>
              <w:adjustRightInd w:val="0"/>
              <w:rPr>
                <w:rFonts w:cs="Frutiger 45 Light"/>
                <w:color w:val="000000"/>
              </w:rPr>
            </w:pPr>
            <w:r w:rsidRPr="00CD32C8">
              <w:rPr>
                <w:rFonts w:cs="Frutiger 45 Light"/>
                <w:color w:val="000000"/>
              </w:rPr>
              <w:t>Erklär-Videos Arbeitslosengeld 2</w:t>
            </w:r>
          </w:p>
          <w:p w14:paraId="2E1A6A6B" w14:textId="6EEB83B3" w:rsidR="005A2D87" w:rsidRPr="00CD32C8" w:rsidRDefault="004E1BF7" w:rsidP="005A2D87">
            <w:pPr>
              <w:autoSpaceDE w:val="0"/>
              <w:autoSpaceDN w:val="0"/>
              <w:adjustRightInd w:val="0"/>
              <w:rPr>
                <w:rFonts w:cs="Frutiger 45 Light"/>
                <w:color w:val="0070C0"/>
              </w:rPr>
            </w:pPr>
            <w:hyperlink r:id="rId28" w:history="1">
              <w:r w:rsidR="005A2D87" w:rsidRPr="00CD32C8">
                <w:rPr>
                  <w:rStyle w:val="Hyperlink"/>
                  <w:rFonts w:cs="Frutiger 45 Light"/>
                </w:rPr>
                <w:t>www.arbeitsagentur.de/arbeitslosengeld-2/erklaer-videos-arbeitslosengeld-2</w:t>
              </w:r>
            </w:hyperlink>
          </w:p>
          <w:p w14:paraId="7561547C" w14:textId="26F26F32" w:rsidR="005A2D87" w:rsidRPr="00CD32C8" w:rsidRDefault="005A2D87" w:rsidP="00616647">
            <w:pPr>
              <w:autoSpaceDE w:val="0"/>
              <w:autoSpaceDN w:val="0"/>
              <w:adjustRightInd w:val="0"/>
              <w:rPr>
                <w:rFonts w:cs="Frutiger 45 Light"/>
                <w:color w:val="000000"/>
              </w:rPr>
            </w:pPr>
          </w:p>
        </w:tc>
        <w:tc>
          <w:tcPr>
            <w:tcW w:w="1356" w:type="dxa"/>
          </w:tcPr>
          <w:p w14:paraId="23FC56D8" w14:textId="423FFD2C" w:rsidR="00616647" w:rsidRPr="00CD32C8" w:rsidRDefault="00616647" w:rsidP="00616647">
            <w:pPr>
              <w:autoSpaceDE w:val="0"/>
              <w:autoSpaceDN w:val="0"/>
              <w:adjustRightInd w:val="0"/>
              <w:jc w:val="right"/>
              <w:rPr>
                <w:noProof/>
                <w:lang w:eastAsia="de-DE"/>
              </w:rPr>
            </w:pPr>
            <w:r w:rsidRPr="00CD32C8">
              <w:rPr>
                <w:noProof/>
                <w:lang w:eastAsia="de-DE"/>
              </w:rPr>
              <w:drawing>
                <wp:inline distT="0" distB="0" distL="0" distR="0" wp14:anchorId="2BE047A5" wp14:editId="5629436E">
                  <wp:extent cx="720000" cy="720000"/>
                  <wp:effectExtent l="0" t="0" r="4445" b="4445"/>
                  <wp:docPr id="26" name="Grafik 26" descr="C:\Users\steinebc\AppData\Local\Microsoft\Windows\Temporary Internet Files\Content.Word\QR-Code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steinebc\AppData\Local\Microsoft\Windows\Temporary Internet Files\Content.Word\QR-Codes1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2755" w:type="dxa"/>
          </w:tcPr>
          <w:p w14:paraId="1A264E5F" w14:textId="77777777" w:rsidR="005A2D87" w:rsidRPr="00CD32C8" w:rsidRDefault="00616647" w:rsidP="005A2D87">
            <w:pPr>
              <w:autoSpaceDE w:val="0"/>
              <w:autoSpaceDN w:val="0"/>
              <w:adjustRightInd w:val="0"/>
              <w:rPr>
                <w:noProof/>
                <w:lang w:eastAsia="de-DE"/>
              </w:rPr>
            </w:pPr>
            <w:r w:rsidRPr="00CD32C8">
              <w:rPr>
                <w:noProof/>
                <w:lang w:eastAsia="de-DE"/>
              </w:rPr>
              <w:t>Kurzarbeitergeld Videos</w:t>
            </w:r>
          </w:p>
          <w:p w14:paraId="0224B10B" w14:textId="77A30C90" w:rsidR="005A2D87" w:rsidRPr="00CD32C8" w:rsidRDefault="004E1BF7" w:rsidP="005A2D87">
            <w:pPr>
              <w:autoSpaceDE w:val="0"/>
              <w:autoSpaceDN w:val="0"/>
              <w:adjustRightInd w:val="0"/>
              <w:rPr>
                <w:rFonts w:cs="Frutiger 45 Light"/>
                <w:color w:val="0070C0"/>
              </w:rPr>
            </w:pPr>
            <w:hyperlink r:id="rId30" w:history="1">
              <w:r w:rsidR="005A2D87" w:rsidRPr="00CD32C8">
                <w:rPr>
                  <w:rStyle w:val="Hyperlink"/>
                  <w:rFonts w:cs="Frutiger 45 Light"/>
                </w:rPr>
                <w:t>www.arbeitsagentur.de/unternehmen/finanziell/kurzarbeitergeld-videos</w:t>
              </w:r>
            </w:hyperlink>
          </w:p>
          <w:p w14:paraId="31F30E89" w14:textId="65D43C9D" w:rsidR="00616647" w:rsidRPr="00CD32C8" w:rsidRDefault="00616647" w:rsidP="00616647">
            <w:pPr>
              <w:autoSpaceDE w:val="0"/>
              <w:autoSpaceDN w:val="0"/>
              <w:adjustRightInd w:val="0"/>
              <w:jc w:val="right"/>
              <w:rPr>
                <w:rFonts w:cs="Frutiger 45 Light"/>
                <w:color w:val="000000"/>
              </w:rPr>
            </w:pPr>
            <w:r w:rsidRPr="00CD32C8">
              <w:rPr>
                <w:noProof/>
                <w:lang w:eastAsia="de-DE"/>
              </w:rPr>
              <w:t xml:space="preserve"> </w:t>
            </w:r>
          </w:p>
        </w:tc>
        <w:tc>
          <w:tcPr>
            <w:tcW w:w="1376" w:type="dxa"/>
          </w:tcPr>
          <w:p w14:paraId="1DED8059" w14:textId="729229D7" w:rsidR="00616647" w:rsidRPr="00CD32C8" w:rsidRDefault="00616647" w:rsidP="00616647">
            <w:pPr>
              <w:autoSpaceDE w:val="0"/>
              <w:autoSpaceDN w:val="0"/>
              <w:adjustRightInd w:val="0"/>
              <w:jc w:val="right"/>
              <w:rPr>
                <w:noProof/>
                <w:lang w:eastAsia="de-DE"/>
              </w:rPr>
            </w:pPr>
            <w:r w:rsidRPr="00CD32C8">
              <w:rPr>
                <w:noProof/>
                <w:lang w:eastAsia="de-DE"/>
              </w:rPr>
              <w:drawing>
                <wp:inline distT="0" distB="0" distL="0" distR="0" wp14:anchorId="6C5C02EE" wp14:editId="20E95EF9">
                  <wp:extent cx="720000" cy="720000"/>
                  <wp:effectExtent l="0" t="0" r="4445" b="4445"/>
                  <wp:docPr id="25" name="Grafik 25" descr="C:\Users\steinebc\AppData\Local\Microsoft\Windows\Temporary Internet Files\Content.Word\QR-Code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steinebc\AppData\Local\Microsoft\Windows\Temporary Internet Files\Content.Word\QR-Codes12.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bl>
    <w:p w14:paraId="4F1A54C3" w14:textId="77777777" w:rsidR="00EA7CBD" w:rsidRPr="00CD32C8" w:rsidRDefault="00EA7CBD" w:rsidP="00EA7CBD">
      <w:pPr>
        <w:autoSpaceDE w:val="0"/>
        <w:autoSpaceDN w:val="0"/>
        <w:adjustRightInd w:val="0"/>
        <w:spacing w:line="240" w:lineRule="auto"/>
        <w:rPr>
          <w:rFonts w:cs="Frutiger 45 Light"/>
          <w:color w:val="000000"/>
        </w:rPr>
      </w:pPr>
    </w:p>
    <w:p w14:paraId="22981FE0" w14:textId="3B58D943" w:rsidR="00A9649A" w:rsidRPr="00CD32C8" w:rsidRDefault="00A9649A" w:rsidP="00420195">
      <w:pPr>
        <w:pStyle w:val="Listenabsatz"/>
        <w:numPr>
          <w:ilvl w:val="0"/>
          <w:numId w:val="10"/>
        </w:numPr>
        <w:autoSpaceDE w:val="0"/>
        <w:autoSpaceDN w:val="0"/>
        <w:adjustRightInd w:val="0"/>
        <w:spacing w:line="240" w:lineRule="auto"/>
        <w:rPr>
          <w:rFonts w:cs="Frutiger 45 Light"/>
          <w:color w:val="000000"/>
        </w:rPr>
      </w:pPr>
      <w:r w:rsidRPr="00CD32C8">
        <w:rPr>
          <w:rFonts w:cs="Frutiger 45 Light"/>
          <w:color w:val="000000"/>
        </w:rPr>
        <w:t xml:space="preserve">des Ministeriums für Wirtschaft, Innovation, Digitalisierung und Energie des Landes NRW zu Corona Hilfsangeboten für Unternehmen in NRW: </w:t>
      </w: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4237"/>
      </w:tblGrid>
      <w:tr w:rsidR="00EA7CBD" w:rsidRPr="00CD32C8" w14:paraId="4DBFE2F0" w14:textId="77777777" w:rsidTr="00313E82">
        <w:tc>
          <w:tcPr>
            <w:tcW w:w="4475" w:type="dxa"/>
          </w:tcPr>
          <w:p w14:paraId="0847D6D4" w14:textId="77777777" w:rsidR="00EA7CBD" w:rsidRPr="00CD32C8" w:rsidRDefault="00EA7CBD" w:rsidP="00F653FE">
            <w:pPr>
              <w:autoSpaceDE w:val="0"/>
              <w:autoSpaceDN w:val="0"/>
              <w:adjustRightInd w:val="0"/>
              <w:rPr>
                <w:noProof/>
                <w:lang w:eastAsia="de-DE"/>
              </w:rPr>
            </w:pPr>
            <w:r w:rsidRPr="00CD32C8">
              <w:rPr>
                <w:noProof/>
                <w:lang w:eastAsia="de-DE"/>
              </w:rPr>
              <w:t xml:space="preserve">Coronahilfe für die Wirtschaft NRW  </w:t>
            </w:r>
          </w:p>
          <w:p w14:paraId="47021693" w14:textId="77777777" w:rsidR="005A2D87" w:rsidRPr="00CD32C8" w:rsidRDefault="004E1BF7" w:rsidP="005A2D87">
            <w:pPr>
              <w:autoSpaceDE w:val="0"/>
              <w:autoSpaceDN w:val="0"/>
              <w:adjustRightInd w:val="0"/>
              <w:rPr>
                <w:rFonts w:cs="Frutiger 45 Light"/>
                <w:color w:val="0070C0"/>
                <w:u w:val="single"/>
              </w:rPr>
            </w:pPr>
            <w:hyperlink r:id="rId32" w:history="1">
              <w:r w:rsidR="005A2D87" w:rsidRPr="00CD32C8">
                <w:rPr>
                  <w:rFonts w:cs="Frutiger 45 Light"/>
                  <w:color w:val="0070C0"/>
                  <w:u w:val="single"/>
                </w:rPr>
                <w:t>https://www.wirtschaft.nrw/coronahilfe</w:t>
              </w:r>
            </w:hyperlink>
          </w:p>
          <w:p w14:paraId="4C231174" w14:textId="239AE4CA" w:rsidR="005A2D87" w:rsidRPr="00CD32C8" w:rsidRDefault="005A2D87" w:rsidP="00F653FE">
            <w:pPr>
              <w:autoSpaceDE w:val="0"/>
              <w:autoSpaceDN w:val="0"/>
              <w:adjustRightInd w:val="0"/>
              <w:rPr>
                <w:noProof/>
                <w:lang w:eastAsia="de-DE"/>
              </w:rPr>
            </w:pPr>
          </w:p>
        </w:tc>
        <w:tc>
          <w:tcPr>
            <w:tcW w:w="4237" w:type="dxa"/>
          </w:tcPr>
          <w:p w14:paraId="78617484" w14:textId="4369D9EB" w:rsidR="00EA7CBD" w:rsidRPr="00CD32C8" w:rsidRDefault="004F6440" w:rsidP="00EA7CBD">
            <w:pPr>
              <w:autoSpaceDE w:val="0"/>
              <w:autoSpaceDN w:val="0"/>
              <w:adjustRightInd w:val="0"/>
              <w:jc w:val="right"/>
              <w:rPr>
                <w:noProof/>
                <w:lang w:eastAsia="de-DE"/>
              </w:rPr>
            </w:pPr>
            <w:r w:rsidRPr="00CD32C8">
              <w:rPr>
                <w:noProof/>
                <w:lang w:eastAsia="de-DE"/>
              </w:rPr>
              <w:drawing>
                <wp:inline distT="0" distB="0" distL="0" distR="0" wp14:anchorId="16480C0D" wp14:editId="45E9FEB6">
                  <wp:extent cx="720000" cy="720000"/>
                  <wp:effectExtent l="0" t="0" r="4445" b="4445"/>
                  <wp:docPr id="24" name="Grafik 24" descr="C:\Users\steinebc\AppData\Local\Microsoft\Windows\Temporary Internet Files\Content.Word\QR-Code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steinebc\AppData\Local\Microsoft\Windows\Temporary Internet Files\Content.Word\QR-Codes13.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bl>
    <w:p w14:paraId="361FD929" w14:textId="15258F33" w:rsidR="00676BD5" w:rsidRPr="00CD32C8" w:rsidRDefault="00313E82" w:rsidP="00A9649A">
      <w:pPr>
        <w:autoSpaceDE w:val="0"/>
        <w:autoSpaceDN w:val="0"/>
        <w:adjustRightInd w:val="0"/>
        <w:spacing w:line="240" w:lineRule="auto"/>
        <w:ind w:left="360"/>
        <w:rPr>
          <w:rFonts w:cs="Frutiger 45 Light"/>
          <w:color w:val="000000"/>
          <w:sz w:val="20"/>
          <w:szCs w:val="20"/>
        </w:rPr>
      </w:pPr>
      <w:r w:rsidRPr="00CD32C8">
        <w:t>Die Allgemeinverfügung kann als Nachweis beim Arbeitgeber vorgelegt werden.</w:t>
      </w:r>
    </w:p>
    <w:p w14:paraId="0C63B6F5" w14:textId="26506ECF" w:rsidR="007A1E1E" w:rsidRPr="00CD32C8" w:rsidRDefault="00420195" w:rsidP="00ED626A">
      <w:pPr>
        <w:pStyle w:val="berschrift1"/>
      </w:pPr>
      <w:bookmarkStart w:id="4" w:name="_Toc55471770"/>
      <w:r w:rsidRPr="00CD32C8">
        <w:t xml:space="preserve">Weitere </w:t>
      </w:r>
      <w:bookmarkEnd w:id="4"/>
      <w:r w:rsidRPr="00CD32C8">
        <w:t xml:space="preserve">Informationen auf einen Blick </w:t>
      </w:r>
    </w:p>
    <w:p w14:paraId="14FAEA1F" w14:textId="77777777" w:rsidR="00420195" w:rsidRPr="00CD32C8" w:rsidRDefault="00420195" w:rsidP="00A9649A"/>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1979"/>
      </w:tblGrid>
      <w:tr w:rsidR="005A2D87" w:rsidRPr="00CD32C8" w14:paraId="1AD8A673" w14:textId="77777777" w:rsidTr="00F653FE">
        <w:tc>
          <w:tcPr>
            <w:tcW w:w="7083" w:type="dxa"/>
          </w:tcPr>
          <w:p w14:paraId="0A01E82A" w14:textId="77777777" w:rsidR="005A2D87" w:rsidRPr="00CD32C8" w:rsidRDefault="005A2D87" w:rsidP="005A2D87">
            <w:r w:rsidRPr="00CD32C8">
              <w:t xml:space="preserve">Corona-Hotline der Stadt Solingen </w:t>
            </w:r>
          </w:p>
          <w:p w14:paraId="06344863" w14:textId="77777777" w:rsidR="005A2D87" w:rsidRPr="00CD32C8" w:rsidRDefault="005A2D87" w:rsidP="005A2D87">
            <w:r w:rsidRPr="00CD32C8">
              <w:t xml:space="preserve">Fon: </w:t>
            </w:r>
            <w:r w:rsidRPr="00CD32C8">
              <w:tab/>
              <w:t>0212 – 290 2020</w:t>
            </w:r>
          </w:p>
          <w:p w14:paraId="1EC9A920" w14:textId="77777777" w:rsidR="005A2D87" w:rsidRPr="00CD32C8" w:rsidRDefault="005A2D87" w:rsidP="005A2D87">
            <w:pPr>
              <w:rPr>
                <w:rStyle w:val="Hyperlink"/>
              </w:rPr>
            </w:pPr>
            <w:r w:rsidRPr="00CD32C8">
              <w:t xml:space="preserve">Mail: </w:t>
            </w:r>
            <w:r w:rsidRPr="00CD32C8">
              <w:tab/>
            </w:r>
            <w:hyperlink r:id="rId34" w:history="1">
              <w:r w:rsidRPr="00CD32C8">
                <w:rPr>
                  <w:rStyle w:val="Hyperlink"/>
                </w:rPr>
                <w:t>umwelthygiene@solingen.de</w:t>
              </w:r>
            </w:hyperlink>
          </w:p>
          <w:p w14:paraId="4E6438C6" w14:textId="7D2BA517" w:rsidR="005A2D87" w:rsidRPr="00CD32C8" w:rsidRDefault="005A2D87" w:rsidP="005A2D87">
            <w:proofErr w:type="spellStart"/>
            <w:r w:rsidRPr="00CD32C8">
              <w:t>www</w:t>
            </w:r>
            <w:proofErr w:type="spellEnd"/>
            <w:r w:rsidRPr="00CD32C8">
              <w:t xml:space="preserve">: </w:t>
            </w:r>
            <w:r w:rsidRPr="00CD32C8">
              <w:tab/>
              <w:t>www.solingen.de/de/inhalt/coronavirus/</w:t>
            </w:r>
          </w:p>
        </w:tc>
        <w:tc>
          <w:tcPr>
            <w:tcW w:w="1979" w:type="dxa"/>
          </w:tcPr>
          <w:p w14:paraId="75E2DA2B" w14:textId="3DA7D31E" w:rsidR="005A2D87" w:rsidRPr="00CD32C8" w:rsidRDefault="005A2D87" w:rsidP="00F653FE">
            <w:pPr>
              <w:jc w:val="right"/>
            </w:pPr>
            <w:r w:rsidRPr="00CD32C8">
              <w:rPr>
                <w:noProof/>
                <w:lang w:eastAsia="de-DE"/>
              </w:rPr>
              <w:drawing>
                <wp:inline distT="0" distB="0" distL="0" distR="0" wp14:anchorId="6A5AF6D2" wp14:editId="3EBBB6B9">
                  <wp:extent cx="720000" cy="720000"/>
                  <wp:effectExtent l="0" t="0" r="4445" b="4445"/>
                  <wp:docPr id="33" name="Grafik 33" descr="C:\Users\steinebc\AppData\Local\Microsoft\Windows\Temporary Internet Files\Content.Word\QR-Cod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einebc\AppData\Local\Microsoft\Windows\Temporary Internet Files\Content.Word\QR-Codes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bl>
    <w:p w14:paraId="6F62E50F" w14:textId="26F4E5F6" w:rsidR="005A2D87" w:rsidRPr="00CD32C8" w:rsidRDefault="005A2D87" w:rsidP="00A9649A"/>
    <w:p w14:paraId="1C26CFDB" w14:textId="77777777" w:rsidR="005A2D87" w:rsidRPr="00CD32C8" w:rsidRDefault="005A2D87" w:rsidP="00A9649A"/>
    <w:p w14:paraId="6AACDA53" w14:textId="00407F55" w:rsidR="00420195" w:rsidRPr="00CD32C8" w:rsidRDefault="00420195" w:rsidP="00200978">
      <w:pPr>
        <w:keepNext/>
        <w:keepLines/>
        <w:rPr>
          <w:b/>
        </w:rPr>
      </w:pPr>
      <w:r w:rsidRPr="00CD32C8">
        <w:rPr>
          <w:b/>
        </w:rPr>
        <w:lastRenderedPageBreak/>
        <w:t xml:space="preserve">Informationen zum Corona-Virus und allgemeine Verhaltensregeln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0"/>
        <w:gridCol w:w="1802"/>
      </w:tblGrid>
      <w:tr w:rsidR="00EA7CBD" w:rsidRPr="00CD32C8" w14:paraId="045FF14C" w14:textId="77777777" w:rsidTr="00616647">
        <w:tc>
          <w:tcPr>
            <w:tcW w:w="7083" w:type="dxa"/>
          </w:tcPr>
          <w:p w14:paraId="715E5616" w14:textId="77777777" w:rsidR="00EA7CBD" w:rsidRPr="00CD32C8" w:rsidRDefault="00EA7CBD" w:rsidP="00200978">
            <w:pPr>
              <w:keepNext/>
              <w:keepLines/>
            </w:pPr>
            <w:r w:rsidRPr="00CD32C8">
              <w:t xml:space="preserve">Robert-Koch-Institut: </w:t>
            </w:r>
          </w:p>
          <w:p w14:paraId="63276075" w14:textId="510C4ABC" w:rsidR="00EA7CBD" w:rsidRPr="00CD32C8" w:rsidRDefault="004E1BF7" w:rsidP="00200978">
            <w:pPr>
              <w:keepNext/>
              <w:keepLines/>
            </w:pPr>
            <w:hyperlink r:id="rId35" w:history="1">
              <w:r w:rsidR="005A2D87" w:rsidRPr="00CD32C8">
                <w:rPr>
                  <w:rStyle w:val="Hyperlink"/>
                </w:rPr>
                <w:t>https://www.rki.de/DE/Content/InfAZ/N/Neuartiges_Coronavirus/nCoV.html</w:t>
              </w:r>
            </w:hyperlink>
          </w:p>
        </w:tc>
        <w:tc>
          <w:tcPr>
            <w:tcW w:w="1979" w:type="dxa"/>
          </w:tcPr>
          <w:p w14:paraId="78AC4856" w14:textId="5444FC11" w:rsidR="00EA7CBD" w:rsidRPr="00CD32C8" w:rsidRDefault="00616647" w:rsidP="00200978">
            <w:pPr>
              <w:keepNext/>
              <w:keepLines/>
              <w:jc w:val="right"/>
            </w:pPr>
            <w:r w:rsidRPr="00CD32C8">
              <w:rPr>
                <w:noProof/>
                <w:lang w:eastAsia="de-DE"/>
              </w:rPr>
              <w:drawing>
                <wp:inline distT="0" distB="0" distL="0" distR="0" wp14:anchorId="00BA10A5" wp14:editId="10ACF3FC">
                  <wp:extent cx="720000" cy="720000"/>
                  <wp:effectExtent l="0" t="0" r="4445" b="4445"/>
                  <wp:docPr id="32" name="Grafik 32" descr="C:\Users\steinebc\AppData\Local\Microsoft\Windows\Temporary Internet Files\Content.Word\QR-Code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steinebc\AppData\Local\Microsoft\Windows\Temporary Internet Files\Content.Word\QR-Codes14.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r w:rsidR="00EA7CBD" w14:paraId="38D5F6B1" w14:textId="77777777" w:rsidTr="00616647">
        <w:tc>
          <w:tcPr>
            <w:tcW w:w="7083" w:type="dxa"/>
          </w:tcPr>
          <w:p w14:paraId="773C4BBC" w14:textId="77777777" w:rsidR="00EA7CBD" w:rsidRPr="00CD32C8" w:rsidRDefault="00EA7CBD" w:rsidP="00EA7CBD">
            <w:r w:rsidRPr="00CD32C8">
              <w:t xml:space="preserve">Fragen zum Infektionsschutz: </w:t>
            </w:r>
          </w:p>
          <w:p w14:paraId="5EA0B2A7" w14:textId="77777777" w:rsidR="005A2D87" w:rsidRPr="00CD32C8" w:rsidRDefault="004E1BF7" w:rsidP="005A2D87">
            <w:hyperlink r:id="rId37" w:anchor="c13796" w:history="1">
              <w:r w:rsidR="005A2D87" w:rsidRPr="00CD32C8">
                <w:rPr>
                  <w:rStyle w:val="Hyperlink"/>
                </w:rPr>
                <w:t>https://www.infektionsschutz.de/coronavirus/wie-verhalte-ich-mich/in-der-haeuslichen-quarantaene.html#c13796</w:t>
              </w:r>
            </w:hyperlink>
          </w:p>
          <w:p w14:paraId="2BF14923" w14:textId="77777777" w:rsidR="00EA7CBD" w:rsidRPr="00CD32C8" w:rsidRDefault="00EA7CBD" w:rsidP="00A9649A"/>
        </w:tc>
        <w:tc>
          <w:tcPr>
            <w:tcW w:w="1979" w:type="dxa"/>
          </w:tcPr>
          <w:p w14:paraId="628F91B7" w14:textId="534B0BEA" w:rsidR="00EA7CBD" w:rsidRDefault="004F6440" w:rsidP="00EA7CBD">
            <w:pPr>
              <w:jc w:val="right"/>
            </w:pPr>
            <w:r w:rsidRPr="00CD32C8">
              <w:rPr>
                <w:noProof/>
                <w:lang w:eastAsia="de-DE"/>
              </w:rPr>
              <w:drawing>
                <wp:inline distT="0" distB="0" distL="0" distR="0" wp14:anchorId="628B2CB3" wp14:editId="4DD7E465">
                  <wp:extent cx="720000" cy="720000"/>
                  <wp:effectExtent l="0" t="0" r="4445" b="4445"/>
                  <wp:docPr id="20" name="Grafik 20" descr="C:\Users\steinebc\AppData\Local\Microsoft\Windows\Temporary Internet Files\Content.Word\QR-Cod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steinebc\AppData\Local\Microsoft\Windows\Temporary Internet Files\Content.Word\QR-Codes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bl>
    <w:p w14:paraId="48A54061" w14:textId="089CAD98" w:rsidR="00EA7CBD" w:rsidRDefault="00EA7CBD" w:rsidP="00A9649A"/>
    <w:sectPr w:rsidR="00EA7CBD">
      <w:headerReference w:type="default" r:id="rId38"/>
      <w:footerReference w:type="default" r:id="rId3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B006A" w14:textId="77777777" w:rsidR="00473E22" w:rsidRDefault="00473E22" w:rsidP="00473E22">
      <w:pPr>
        <w:spacing w:line="240" w:lineRule="auto"/>
      </w:pPr>
      <w:r>
        <w:separator/>
      </w:r>
    </w:p>
  </w:endnote>
  <w:endnote w:type="continuationSeparator" w:id="0">
    <w:p w14:paraId="51180301" w14:textId="77777777" w:rsidR="00473E22" w:rsidRDefault="00473E22" w:rsidP="00473E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45 Light">
    <w:panose1 w:val="02000403040000020004"/>
    <w:charset w:val="00"/>
    <w:family w:val="auto"/>
    <w:pitch w:val="variable"/>
    <w:sig w:usb0="80000027"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0894883"/>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4D25E41" w14:textId="3F5F8E13" w:rsidR="00A87C15" w:rsidRPr="00A87C15" w:rsidRDefault="00A87C15">
            <w:pPr>
              <w:pStyle w:val="Fuzeile"/>
              <w:jc w:val="center"/>
              <w:rPr>
                <w:sz w:val="20"/>
                <w:szCs w:val="20"/>
              </w:rPr>
            </w:pPr>
            <w:r w:rsidRPr="00A87C15">
              <w:rPr>
                <w:sz w:val="20"/>
                <w:szCs w:val="20"/>
              </w:rPr>
              <w:t xml:space="preserve">Seite </w:t>
            </w:r>
            <w:r w:rsidRPr="00A87C15">
              <w:rPr>
                <w:b/>
                <w:bCs/>
                <w:sz w:val="20"/>
                <w:szCs w:val="20"/>
              </w:rPr>
              <w:fldChar w:fldCharType="begin"/>
            </w:r>
            <w:r w:rsidRPr="00A87C15">
              <w:rPr>
                <w:b/>
                <w:bCs/>
                <w:sz w:val="20"/>
                <w:szCs w:val="20"/>
              </w:rPr>
              <w:instrText>PAGE</w:instrText>
            </w:r>
            <w:r w:rsidRPr="00A87C15">
              <w:rPr>
                <w:b/>
                <w:bCs/>
                <w:sz w:val="20"/>
                <w:szCs w:val="20"/>
              </w:rPr>
              <w:fldChar w:fldCharType="separate"/>
            </w:r>
            <w:r w:rsidR="004E1BF7">
              <w:rPr>
                <w:b/>
                <w:bCs/>
                <w:noProof/>
                <w:sz w:val="20"/>
                <w:szCs w:val="20"/>
              </w:rPr>
              <w:t>2</w:t>
            </w:r>
            <w:r w:rsidRPr="00A87C15">
              <w:rPr>
                <w:b/>
                <w:bCs/>
                <w:sz w:val="20"/>
                <w:szCs w:val="20"/>
              </w:rPr>
              <w:fldChar w:fldCharType="end"/>
            </w:r>
            <w:r w:rsidRPr="00A87C15">
              <w:rPr>
                <w:sz w:val="20"/>
                <w:szCs w:val="20"/>
              </w:rPr>
              <w:t xml:space="preserve"> von </w:t>
            </w:r>
            <w:r w:rsidRPr="00A87C15">
              <w:rPr>
                <w:b/>
                <w:bCs/>
                <w:sz w:val="20"/>
                <w:szCs w:val="20"/>
              </w:rPr>
              <w:fldChar w:fldCharType="begin"/>
            </w:r>
            <w:r w:rsidRPr="00A87C15">
              <w:rPr>
                <w:b/>
                <w:bCs/>
                <w:sz w:val="20"/>
                <w:szCs w:val="20"/>
              </w:rPr>
              <w:instrText>NUMPAGES</w:instrText>
            </w:r>
            <w:r w:rsidRPr="00A87C15">
              <w:rPr>
                <w:b/>
                <w:bCs/>
                <w:sz w:val="20"/>
                <w:szCs w:val="20"/>
              </w:rPr>
              <w:fldChar w:fldCharType="separate"/>
            </w:r>
            <w:r w:rsidR="004E1BF7">
              <w:rPr>
                <w:b/>
                <w:bCs/>
                <w:noProof/>
                <w:sz w:val="20"/>
                <w:szCs w:val="20"/>
              </w:rPr>
              <w:t>5</w:t>
            </w:r>
            <w:r w:rsidRPr="00A87C15">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ADD78" w14:textId="77777777" w:rsidR="00473E22" w:rsidRDefault="00473E22" w:rsidP="00473E22">
      <w:pPr>
        <w:spacing w:line="240" w:lineRule="auto"/>
      </w:pPr>
      <w:r>
        <w:separator/>
      </w:r>
    </w:p>
  </w:footnote>
  <w:footnote w:type="continuationSeparator" w:id="0">
    <w:p w14:paraId="10BE613E" w14:textId="77777777" w:rsidR="00473E22" w:rsidRDefault="00473E22" w:rsidP="00473E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419D2" w14:textId="2CB50EC5" w:rsidR="00473E22" w:rsidRPr="00420195" w:rsidRDefault="00420195" w:rsidP="00420195">
    <w:pPr>
      <w:pStyle w:val="Kopfzeile"/>
      <w:pBdr>
        <w:bottom w:val="single" w:sz="4" w:space="1" w:color="auto"/>
      </w:pBdr>
    </w:pPr>
    <w:r>
      <w:rPr>
        <w:sz w:val="20"/>
      </w:rPr>
      <w:t xml:space="preserve">Information für Eltern und Fachkräfte </w:t>
    </w:r>
    <w:r>
      <w:rPr>
        <w:sz w:val="20"/>
      </w:rPr>
      <w:tab/>
    </w:r>
    <w:r>
      <w:rPr>
        <w:sz w:val="20"/>
      </w:rPr>
      <w:tab/>
      <w:t xml:space="preserve">Stand: </w:t>
    </w:r>
    <w:r w:rsidR="0075722B">
      <w:rPr>
        <w:sz w:val="20"/>
      </w:rPr>
      <w:t>29</w:t>
    </w:r>
    <w:r w:rsidR="00200978">
      <w:rPr>
        <w:sz w:val="20"/>
      </w:rPr>
      <w:t>.0</w:t>
    </w:r>
    <w:r w:rsidR="0075722B">
      <w:rPr>
        <w:sz w:val="20"/>
      </w:rPr>
      <w:t>9.2021</w:t>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9E48D34"/>
    <w:lvl w:ilvl="0">
      <w:numFmt w:val="bullet"/>
      <w:lvlText w:val="*"/>
      <w:lvlJc w:val="left"/>
    </w:lvl>
  </w:abstractNum>
  <w:abstractNum w:abstractNumId="1" w15:restartNumberingAfterBreak="0">
    <w:nsid w:val="06883D98"/>
    <w:multiLevelType w:val="hybridMultilevel"/>
    <w:tmpl w:val="1604EDF4"/>
    <w:lvl w:ilvl="0" w:tplc="ADDAF6A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981020"/>
    <w:multiLevelType w:val="hybridMultilevel"/>
    <w:tmpl w:val="8B06D770"/>
    <w:lvl w:ilvl="0" w:tplc="59E068A2">
      <w:start w:val="5"/>
      <w:numFmt w:val="bullet"/>
      <w:lvlText w:val="-"/>
      <w:lvlJc w:val="left"/>
      <w:pPr>
        <w:ind w:left="360" w:hanging="360"/>
      </w:pPr>
      <w:rPr>
        <w:rFonts w:ascii="Frutiger 45 Light" w:eastAsiaTheme="minorHAnsi" w:hAnsi="Frutiger 45 Light" w:cs="Tms Rmn"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04C5C7C"/>
    <w:multiLevelType w:val="hybridMultilevel"/>
    <w:tmpl w:val="CC54472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234068C"/>
    <w:multiLevelType w:val="hybridMultilevel"/>
    <w:tmpl w:val="1876C7E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8E5A49"/>
    <w:multiLevelType w:val="hybridMultilevel"/>
    <w:tmpl w:val="BEB22B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6D31B0"/>
    <w:multiLevelType w:val="hybridMultilevel"/>
    <w:tmpl w:val="FDD45CF0"/>
    <w:lvl w:ilvl="0" w:tplc="D8CCC472">
      <w:start w:val="5"/>
      <w:numFmt w:val="bullet"/>
      <w:lvlText w:val="-"/>
      <w:lvlJc w:val="left"/>
      <w:pPr>
        <w:ind w:left="360" w:hanging="360"/>
      </w:pPr>
      <w:rPr>
        <w:rFonts w:ascii="Frutiger 45 Light" w:eastAsiaTheme="minorHAnsi" w:hAnsi="Frutiger 45 Light" w:cs="Tms Rm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C812A83"/>
    <w:multiLevelType w:val="hybridMultilevel"/>
    <w:tmpl w:val="C41ACE0C"/>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FAB6E4B"/>
    <w:multiLevelType w:val="hybridMultilevel"/>
    <w:tmpl w:val="3400722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1A373BC"/>
    <w:multiLevelType w:val="hybridMultilevel"/>
    <w:tmpl w:val="5566A1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946167"/>
    <w:multiLevelType w:val="hybridMultilevel"/>
    <w:tmpl w:val="0DD605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D6A5498"/>
    <w:multiLevelType w:val="hybridMultilevel"/>
    <w:tmpl w:val="475270F0"/>
    <w:lvl w:ilvl="0" w:tplc="D8CCC472">
      <w:start w:val="5"/>
      <w:numFmt w:val="bullet"/>
      <w:lvlText w:val="-"/>
      <w:lvlJc w:val="left"/>
      <w:pPr>
        <w:ind w:left="360" w:hanging="360"/>
      </w:pPr>
      <w:rPr>
        <w:rFonts w:ascii="Frutiger 45 Light" w:eastAsiaTheme="minorHAnsi" w:hAnsi="Frutiger 45 Light" w:cs="Tms Rm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8233C8F"/>
    <w:multiLevelType w:val="hybridMultilevel"/>
    <w:tmpl w:val="640EC6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9EF1E41"/>
    <w:multiLevelType w:val="hybridMultilevel"/>
    <w:tmpl w:val="C41ACE0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52534C5"/>
    <w:multiLevelType w:val="hybridMultilevel"/>
    <w:tmpl w:val="CAD4D9C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CA86B29"/>
    <w:multiLevelType w:val="hybridMultilevel"/>
    <w:tmpl w:val="CAD4D9C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8554B5C"/>
    <w:multiLevelType w:val="multilevel"/>
    <w:tmpl w:val="C240ADC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763C1DAB"/>
    <w:multiLevelType w:val="hybridMultilevel"/>
    <w:tmpl w:val="CAD4D9C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86924AF"/>
    <w:multiLevelType w:val="hybridMultilevel"/>
    <w:tmpl w:val="01A218F0"/>
    <w:lvl w:ilvl="0" w:tplc="868C4EF8">
      <w:start w:val="26"/>
      <w:numFmt w:val="bullet"/>
      <w:lvlText w:val="-"/>
      <w:lvlJc w:val="left"/>
      <w:pPr>
        <w:ind w:left="720" w:hanging="360"/>
      </w:pPr>
      <w:rPr>
        <w:rFonts w:ascii="Frutiger 45 Light" w:eastAsiaTheme="minorHAnsi" w:hAnsi="Frutiger 45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8"/>
  </w:num>
  <w:num w:numId="3">
    <w:abstractNumId w:val="16"/>
  </w:num>
  <w:num w:numId="4">
    <w:abstractNumId w:val="2"/>
  </w:num>
  <w:num w:numId="5">
    <w:abstractNumId w:val="3"/>
  </w:num>
  <w:num w:numId="6">
    <w:abstractNumId w:val="8"/>
  </w:num>
  <w:num w:numId="7">
    <w:abstractNumId w:val="6"/>
  </w:num>
  <w:num w:numId="8">
    <w:abstractNumId w:val="9"/>
  </w:num>
  <w:num w:numId="9">
    <w:abstractNumId w:val="11"/>
  </w:num>
  <w:num w:numId="10">
    <w:abstractNumId w:val="10"/>
  </w:num>
  <w:num w:numId="11">
    <w:abstractNumId w:val="7"/>
  </w:num>
  <w:num w:numId="12">
    <w:abstractNumId w:val="13"/>
  </w:num>
  <w:num w:numId="13">
    <w:abstractNumId w:val="12"/>
  </w:num>
  <w:num w:numId="14">
    <w:abstractNumId w:val="5"/>
  </w:num>
  <w:num w:numId="15">
    <w:abstractNumId w:val="14"/>
  </w:num>
  <w:num w:numId="16">
    <w:abstractNumId w:val="15"/>
  </w:num>
  <w:num w:numId="17">
    <w:abstractNumId w:val="4"/>
  </w:num>
  <w:num w:numId="18">
    <w:abstractNumId w:val="17"/>
  </w:num>
  <w:num w:numId="19">
    <w:abstractNumId w:val="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22"/>
    <w:rsid w:val="00005508"/>
    <w:rsid w:val="000145A6"/>
    <w:rsid w:val="00023737"/>
    <w:rsid w:val="000574BF"/>
    <w:rsid w:val="000713F4"/>
    <w:rsid w:val="00093D2E"/>
    <w:rsid w:val="000A65A9"/>
    <w:rsid w:val="000C5580"/>
    <w:rsid w:val="000E212F"/>
    <w:rsid w:val="000E584E"/>
    <w:rsid w:val="000F0A95"/>
    <w:rsid w:val="00105221"/>
    <w:rsid w:val="00106218"/>
    <w:rsid w:val="00117E5E"/>
    <w:rsid w:val="00194842"/>
    <w:rsid w:val="0019689E"/>
    <w:rsid w:val="001B7CA8"/>
    <w:rsid w:val="001C1AC9"/>
    <w:rsid w:val="00200978"/>
    <w:rsid w:val="00203285"/>
    <w:rsid w:val="0022660A"/>
    <w:rsid w:val="002472B1"/>
    <w:rsid w:val="002552AD"/>
    <w:rsid w:val="00265A1D"/>
    <w:rsid w:val="002670E5"/>
    <w:rsid w:val="002676AD"/>
    <w:rsid w:val="00287E3A"/>
    <w:rsid w:val="002A6581"/>
    <w:rsid w:val="002F7ACB"/>
    <w:rsid w:val="00313E82"/>
    <w:rsid w:val="003813BE"/>
    <w:rsid w:val="00390613"/>
    <w:rsid w:val="00390905"/>
    <w:rsid w:val="003920BC"/>
    <w:rsid w:val="003A643C"/>
    <w:rsid w:val="00401E69"/>
    <w:rsid w:val="00420195"/>
    <w:rsid w:val="00421DA6"/>
    <w:rsid w:val="00423BA1"/>
    <w:rsid w:val="004459BB"/>
    <w:rsid w:val="00465E08"/>
    <w:rsid w:val="00473E22"/>
    <w:rsid w:val="004749C5"/>
    <w:rsid w:val="004802A3"/>
    <w:rsid w:val="00496504"/>
    <w:rsid w:val="004B5C43"/>
    <w:rsid w:val="004C67D5"/>
    <w:rsid w:val="004D1613"/>
    <w:rsid w:val="004E1BF7"/>
    <w:rsid w:val="004F6440"/>
    <w:rsid w:val="00591D4A"/>
    <w:rsid w:val="005A0F0E"/>
    <w:rsid w:val="005A2D87"/>
    <w:rsid w:val="005B2BDB"/>
    <w:rsid w:val="00610044"/>
    <w:rsid w:val="00616647"/>
    <w:rsid w:val="00616894"/>
    <w:rsid w:val="00657A6C"/>
    <w:rsid w:val="00671EC5"/>
    <w:rsid w:val="00676BD5"/>
    <w:rsid w:val="006A2AE0"/>
    <w:rsid w:val="006A4123"/>
    <w:rsid w:val="006B1133"/>
    <w:rsid w:val="006B1CC4"/>
    <w:rsid w:val="006C05A3"/>
    <w:rsid w:val="006C3433"/>
    <w:rsid w:val="00720433"/>
    <w:rsid w:val="00746874"/>
    <w:rsid w:val="0075722B"/>
    <w:rsid w:val="00760312"/>
    <w:rsid w:val="00760A08"/>
    <w:rsid w:val="00761090"/>
    <w:rsid w:val="007644D5"/>
    <w:rsid w:val="007A1E1E"/>
    <w:rsid w:val="007C7FE6"/>
    <w:rsid w:val="007D60D1"/>
    <w:rsid w:val="007D6B98"/>
    <w:rsid w:val="0082410B"/>
    <w:rsid w:val="00843452"/>
    <w:rsid w:val="00854247"/>
    <w:rsid w:val="008713CF"/>
    <w:rsid w:val="0088585B"/>
    <w:rsid w:val="008E5EAD"/>
    <w:rsid w:val="008F2704"/>
    <w:rsid w:val="00921575"/>
    <w:rsid w:val="00922763"/>
    <w:rsid w:val="009241EB"/>
    <w:rsid w:val="00925035"/>
    <w:rsid w:val="00927099"/>
    <w:rsid w:val="00944E71"/>
    <w:rsid w:val="0094564C"/>
    <w:rsid w:val="00972698"/>
    <w:rsid w:val="00986DED"/>
    <w:rsid w:val="00991E29"/>
    <w:rsid w:val="009D5ED2"/>
    <w:rsid w:val="009E68B3"/>
    <w:rsid w:val="00A31386"/>
    <w:rsid w:val="00A40A6A"/>
    <w:rsid w:val="00A46309"/>
    <w:rsid w:val="00A523C8"/>
    <w:rsid w:val="00A87C15"/>
    <w:rsid w:val="00A91CEF"/>
    <w:rsid w:val="00A94D13"/>
    <w:rsid w:val="00A9649A"/>
    <w:rsid w:val="00AD53D0"/>
    <w:rsid w:val="00AE0EEB"/>
    <w:rsid w:val="00B11B33"/>
    <w:rsid w:val="00B12475"/>
    <w:rsid w:val="00B46156"/>
    <w:rsid w:val="00B83E1C"/>
    <w:rsid w:val="00BA567B"/>
    <w:rsid w:val="00CD32C8"/>
    <w:rsid w:val="00CD7206"/>
    <w:rsid w:val="00D4607D"/>
    <w:rsid w:val="00D721FB"/>
    <w:rsid w:val="00D9178F"/>
    <w:rsid w:val="00D91F37"/>
    <w:rsid w:val="00DD627A"/>
    <w:rsid w:val="00DE4575"/>
    <w:rsid w:val="00DF7883"/>
    <w:rsid w:val="00E00207"/>
    <w:rsid w:val="00E1464F"/>
    <w:rsid w:val="00E40B15"/>
    <w:rsid w:val="00E850B4"/>
    <w:rsid w:val="00EA7CBD"/>
    <w:rsid w:val="00ED626A"/>
    <w:rsid w:val="00EF0803"/>
    <w:rsid w:val="00F13A96"/>
    <w:rsid w:val="00F208E0"/>
    <w:rsid w:val="00F65B0F"/>
    <w:rsid w:val="00FA383E"/>
    <w:rsid w:val="00FC3876"/>
    <w:rsid w:val="00FC3F3E"/>
    <w:rsid w:val="00FE38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07AB0"/>
  <w15:chartTrackingRefBased/>
  <w15:docId w15:val="{B9ABD192-2330-4849-A17D-18FC7209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3E22"/>
    <w:pPr>
      <w:spacing w:after="0"/>
    </w:pPr>
    <w:rPr>
      <w:rFonts w:ascii="Frutiger 45 Light" w:hAnsi="Frutiger 45 Light"/>
    </w:rPr>
  </w:style>
  <w:style w:type="paragraph" w:styleId="berschrift1">
    <w:name w:val="heading 1"/>
    <w:basedOn w:val="Standard"/>
    <w:next w:val="Standard"/>
    <w:link w:val="berschrift1Zchn"/>
    <w:uiPriority w:val="9"/>
    <w:qFormat/>
    <w:rsid w:val="00ED626A"/>
    <w:pPr>
      <w:keepNext/>
      <w:keepLines/>
      <w:numPr>
        <w:numId w:val="3"/>
      </w:numPr>
      <w:shd w:val="clear" w:color="auto" w:fill="92D050"/>
      <w:spacing w:before="240" w:after="120"/>
      <w:ind w:left="431" w:hanging="431"/>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B12475"/>
    <w:pPr>
      <w:keepNext/>
      <w:keepLines/>
      <w:numPr>
        <w:ilvl w:val="1"/>
        <w:numId w:val="3"/>
      </w:numPr>
      <w:spacing w:before="40"/>
      <w:outlineLvl w:val="1"/>
    </w:pPr>
    <w:rPr>
      <w:rFonts w:eastAsiaTheme="majorEastAsia" w:cstheme="majorBidi"/>
      <w:b/>
      <w:sz w:val="25"/>
      <w:szCs w:val="25"/>
    </w:rPr>
  </w:style>
  <w:style w:type="paragraph" w:styleId="berschrift3">
    <w:name w:val="heading 3"/>
    <w:basedOn w:val="Standard"/>
    <w:next w:val="Standard"/>
    <w:link w:val="berschrift3Zchn"/>
    <w:uiPriority w:val="9"/>
    <w:semiHidden/>
    <w:unhideWhenUsed/>
    <w:qFormat/>
    <w:rsid w:val="007D6B98"/>
    <w:pPr>
      <w:keepNext/>
      <w:keepLines/>
      <w:numPr>
        <w:ilvl w:val="2"/>
        <w:numId w:val="3"/>
      </w:numPr>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7D6B98"/>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7D6B98"/>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7D6B98"/>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D6B98"/>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D6B98"/>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D6B98"/>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3E22"/>
    <w:pPr>
      <w:ind w:left="720"/>
      <w:contextualSpacing/>
    </w:pPr>
  </w:style>
  <w:style w:type="paragraph" w:styleId="Kopfzeile">
    <w:name w:val="header"/>
    <w:basedOn w:val="Standard"/>
    <w:link w:val="KopfzeileZchn"/>
    <w:uiPriority w:val="99"/>
    <w:unhideWhenUsed/>
    <w:rsid w:val="00473E2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73E22"/>
    <w:rPr>
      <w:rFonts w:ascii="Frutiger 45 Light" w:hAnsi="Frutiger 45 Light"/>
    </w:rPr>
  </w:style>
  <w:style w:type="paragraph" w:styleId="Fuzeile">
    <w:name w:val="footer"/>
    <w:basedOn w:val="Standard"/>
    <w:link w:val="FuzeileZchn"/>
    <w:uiPriority w:val="99"/>
    <w:unhideWhenUsed/>
    <w:rsid w:val="00473E2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73E22"/>
    <w:rPr>
      <w:rFonts w:ascii="Frutiger 45 Light" w:hAnsi="Frutiger 45 Light"/>
    </w:rPr>
  </w:style>
  <w:style w:type="character" w:customStyle="1" w:styleId="berschrift1Zchn">
    <w:name w:val="Überschrift 1 Zchn"/>
    <w:basedOn w:val="Absatz-Standardschriftart"/>
    <w:link w:val="berschrift1"/>
    <w:uiPriority w:val="9"/>
    <w:rsid w:val="00ED626A"/>
    <w:rPr>
      <w:rFonts w:ascii="Frutiger 45 Light" w:eastAsiaTheme="majorEastAsia" w:hAnsi="Frutiger 45 Light" w:cstheme="majorBidi"/>
      <w:b/>
      <w:sz w:val="28"/>
      <w:szCs w:val="32"/>
      <w:shd w:val="clear" w:color="auto" w:fill="92D050"/>
    </w:rPr>
  </w:style>
  <w:style w:type="character" w:customStyle="1" w:styleId="berschrift2Zchn">
    <w:name w:val="Überschrift 2 Zchn"/>
    <w:basedOn w:val="Absatz-Standardschriftart"/>
    <w:link w:val="berschrift2"/>
    <w:uiPriority w:val="9"/>
    <w:rsid w:val="00B12475"/>
    <w:rPr>
      <w:rFonts w:ascii="Frutiger 45 Light" w:eastAsiaTheme="majorEastAsia" w:hAnsi="Frutiger 45 Light" w:cstheme="majorBidi"/>
      <w:b/>
      <w:sz w:val="25"/>
      <w:szCs w:val="25"/>
    </w:rPr>
  </w:style>
  <w:style w:type="character" w:customStyle="1" w:styleId="berschrift3Zchn">
    <w:name w:val="Überschrift 3 Zchn"/>
    <w:basedOn w:val="Absatz-Standardschriftart"/>
    <w:link w:val="berschrift3"/>
    <w:uiPriority w:val="9"/>
    <w:semiHidden/>
    <w:rsid w:val="007D6B98"/>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7D6B98"/>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7D6B98"/>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7D6B98"/>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D6B98"/>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D6B98"/>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D6B98"/>
    <w:rPr>
      <w:rFonts w:asciiTheme="majorHAnsi" w:eastAsiaTheme="majorEastAsia" w:hAnsiTheme="majorHAnsi" w:cstheme="majorBidi"/>
      <w:i/>
      <w:iCs/>
      <w:color w:val="272727" w:themeColor="text1" w:themeTint="D8"/>
      <w:sz w:val="21"/>
      <w:szCs w:val="21"/>
    </w:rPr>
  </w:style>
  <w:style w:type="paragraph" w:styleId="Verzeichnis1">
    <w:name w:val="toc 1"/>
    <w:basedOn w:val="Standard"/>
    <w:next w:val="Standard"/>
    <w:autoRedefine/>
    <w:uiPriority w:val="39"/>
    <w:unhideWhenUsed/>
    <w:rsid w:val="00106218"/>
    <w:pPr>
      <w:spacing w:after="100"/>
    </w:pPr>
  </w:style>
  <w:style w:type="character" w:styleId="Hyperlink">
    <w:name w:val="Hyperlink"/>
    <w:basedOn w:val="Absatz-Standardschriftart"/>
    <w:uiPriority w:val="99"/>
    <w:unhideWhenUsed/>
    <w:rsid w:val="00106218"/>
    <w:rPr>
      <w:color w:val="0563C1" w:themeColor="hyperlink"/>
      <w:u w:val="single"/>
    </w:rPr>
  </w:style>
  <w:style w:type="paragraph" w:styleId="Verzeichnis2">
    <w:name w:val="toc 2"/>
    <w:basedOn w:val="Standard"/>
    <w:next w:val="Standard"/>
    <w:autoRedefine/>
    <w:uiPriority w:val="39"/>
    <w:unhideWhenUsed/>
    <w:rsid w:val="000E584E"/>
    <w:pPr>
      <w:spacing w:after="100"/>
      <w:ind w:left="220"/>
    </w:pPr>
  </w:style>
  <w:style w:type="table" w:styleId="Tabellenraster">
    <w:name w:val="Table Grid"/>
    <w:basedOn w:val="NormaleTabelle"/>
    <w:uiPriority w:val="39"/>
    <w:rsid w:val="00AE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11B33"/>
    <w:rPr>
      <w:sz w:val="16"/>
      <w:szCs w:val="16"/>
    </w:rPr>
  </w:style>
  <w:style w:type="paragraph" w:styleId="Kommentartext">
    <w:name w:val="annotation text"/>
    <w:basedOn w:val="Standard"/>
    <w:link w:val="KommentartextZchn"/>
    <w:uiPriority w:val="99"/>
    <w:unhideWhenUsed/>
    <w:rsid w:val="00B11B33"/>
    <w:pPr>
      <w:spacing w:line="240" w:lineRule="auto"/>
    </w:pPr>
    <w:rPr>
      <w:sz w:val="20"/>
      <w:szCs w:val="20"/>
    </w:rPr>
  </w:style>
  <w:style w:type="character" w:customStyle="1" w:styleId="KommentartextZchn">
    <w:name w:val="Kommentartext Zchn"/>
    <w:basedOn w:val="Absatz-Standardschriftart"/>
    <w:link w:val="Kommentartext"/>
    <w:uiPriority w:val="99"/>
    <w:rsid w:val="00B11B33"/>
    <w:rPr>
      <w:rFonts w:ascii="Frutiger 45 Light" w:hAnsi="Frutiger 45 Light"/>
      <w:sz w:val="20"/>
      <w:szCs w:val="20"/>
    </w:rPr>
  </w:style>
  <w:style w:type="paragraph" w:styleId="Kommentarthema">
    <w:name w:val="annotation subject"/>
    <w:basedOn w:val="Kommentartext"/>
    <w:next w:val="Kommentartext"/>
    <w:link w:val="KommentarthemaZchn"/>
    <w:uiPriority w:val="99"/>
    <w:semiHidden/>
    <w:unhideWhenUsed/>
    <w:rsid w:val="00B11B33"/>
    <w:rPr>
      <w:b/>
      <w:bCs/>
    </w:rPr>
  </w:style>
  <w:style w:type="character" w:customStyle="1" w:styleId="KommentarthemaZchn">
    <w:name w:val="Kommentarthema Zchn"/>
    <w:basedOn w:val="KommentartextZchn"/>
    <w:link w:val="Kommentarthema"/>
    <w:uiPriority w:val="99"/>
    <w:semiHidden/>
    <w:rsid w:val="00B11B33"/>
    <w:rPr>
      <w:rFonts w:ascii="Frutiger 45 Light" w:hAnsi="Frutiger 45 Light"/>
      <w:b/>
      <w:bCs/>
      <w:sz w:val="20"/>
      <w:szCs w:val="20"/>
    </w:rPr>
  </w:style>
  <w:style w:type="paragraph" w:styleId="Sprechblasentext">
    <w:name w:val="Balloon Text"/>
    <w:basedOn w:val="Standard"/>
    <w:link w:val="SprechblasentextZchn"/>
    <w:uiPriority w:val="99"/>
    <w:semiHidden/>
    <w:unhideWhenUsed/>
    <w:rsid w:val="00B11B3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1B33"/>
    <w:rPr>
      <w:rFonts w:ascii="Segoe UI" w:hAnsi="Segoe UI" w:cs="Segoe UI"/>
      <w:sz w:val="18"/>
      <w:szCs w:val="18"/>
    </w:rPr>
  </w:style>
  <w:style w:type="character" w:styleId="BesuchterLink">
    <w:name w:val="FollowedHyperlink"/>
    <w:basedOn w:val="Absatz-Standardschriftart"/>
    <w:uiPriority w:val="99"/>
    <w:semiHidden/>
    <w:unhideWhenUsed/>
    <w:rsid w:val="00A964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176">
      <w:bodyDiv w:val="1"/>
      <w:marLeft w:val="0"/>
      <w:marRight w:val="0"/>
      <w:marTop w:val="0"/>
      <w:marBottom w:val="0"/>
      <w:divBdr>
        <w:top w:val="none" w:sz="0" w:space="0" w:color="auto"/>
        <w:left w:val="none" w:sz="0" w:space="0" w:color="auto"/>
        <w:bottom w:val="none" w:sz="0" w:space="0" w:color="auto"/>
        <w:right w:val="none" w:sz="0" w:space="0" w:color="auto"/>
      </w:divBdr>
    </w:div>
    <w:div w:id="61036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ngen.de/de/inhalt/amtsblatt/" TargetMode="External"/><Relationship Id="rId13" Type="http://schemas.openxmlformats.org/officeDocument/2006/relationships/hyperlink" Target="https://www.solingen.de/C1257EBD00357318/files/broschuere_menschenkind_ebook.pdf/$file/broschuere_menschenkind_ebook.pdf?OpenElement" TargetMode="External"/><Relationship Id="rId18" Type="http://schemas.openxmlformats.org/officeDocument/2006/relationships/hyperlink" Target="https://www.lvr.de/de/nav_main/soziales_1/soziale_entschaedigung/entschaedigung_kinderbetreuung/kinderbetreuung.jsp" TargetMode="External"/><Relationship Id="rId26" Type="http://schemas.openxmlformats.org/officeDocument/2006/relationships/hyperlink" Target="http://www.arbeitsagentur.de/corona-faq-grundsicherung-arbeitslosengeld-2"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mailto:umwelthygiene@solingen.de"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umwelthygiene@solingen.de" TargetMode="External"/><Relationship Id="rId25" Type="http://schemas.openxmlformats.org/officeDocument/2006/relationships/image" Target="media/image9.jpeg"/><Relationship Id="rId33" Type="http://schemas.openxmlformats.org/officeDocument/2006/relationships/image" Target="media/image13.jpe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lvr.de/de/nav_main/soziales_1/soziale_entschaedigung/taetigkeitsverbot/taetigkeitsverbot.jsp" TargetMode="External"/><Relationship Id="rId29" Type="http://schemas.openxmlformats.org/officeDocument/2006/relationships/image" Target="media/image11.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ki.de/DE/Content/InfAZ/N/Neuartiges_Coronavirus/Quarantaene/Inhalt.html" TargetMode="External"/><Relationship Id="rId24" Type="http://schemas.openxmlformats.org/officeDocument/2006/relationships/hyperlink" Target="http://www.arbeitsagentur.de/corona-grundsicherung" TargetMode="External"/><Relationship Id="rId32" Type="http://schemas.openxmlformats.org/officeDocument/2006/relationships/hyperlink" Target="https://www.wirtschaft.nrw/coronahilfe" TargetMode="External"/><Relationship Id="rId37" Type="http://schemas.openxmlformats.org/officeDocument/2006/relationships/hyperlink" Target="https://www.infektionsschutz.de/coronavirus/wie-verhalte-ich-mich/in-der-haeuslichen-quarantaene.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olingen.de/de/inhalt/coronavirus/" TargetMode="External"/><Relationship Id="rId23" Type="http://schemas.openxmlformats.org/officeDocument/2006/relationships/image" Target="media/image8.jpeg"/><Relationship Id="rId28" Type="http://schemas.openxmlformats.org/officeDocument/2006/relationships/hyperlink" Target="http://www.arbeitsagentur.de/arbeitslosengeld-2/erklaer-videos-arbeitslosengeld-2" TargetMode="External"/><Relationship Id="rId36" Type="http://schemas.openxmlformats.org/officeDocument/2006/relationships/image" Target="media/image14.jpeg"/><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s://www.bmas.de/DE/Schwerpunkte/Informationen-Corona/informationen-corona.html;jsessionid=C335FF1A4F4F592864E2FFBEEBD1FE77.delivery2-master" TargetMode="External"/><Relationship Id="rId27" Type="http://schemas.openxmlformats.org/officeDocument/2006/relationships/image" Target="media/image10.jpeg"/><Relationship Id="rId30" Type="http://schemas.openxmlformats.org/officeDocument/2006/relationships/hyperlink" Target="http://www.arbeitsagentur.de/unternehmen/finanziell/kurzarbeitergeld-videos" TargetMode="External"/><Relationship Id="rId35" Type="http://schemas.openxmlformats.org/officeDocument/2006/relationships/hyperlink" Target="https://www.rki.de/DE/Content/InfAZ/N/Neuartiges_Coronavirus/nCoV.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CCACB-74BE-448C-B98E-A15E038AE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1528</Words>
  <Characters>9632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Steinebach, Christoph</dc:creator>
  <cp:keywords/>
  <dc:description/>
  <cp:lastModifiedBy>Wahler, Marion</cp:lastModifiedBy>
  <cp:revision>3</cp:revision>
  <cp:lastPrinted>2021-03-05T11:08:00Z</cp:lastPrinted>
  <dcterms:created xsi:type="dcterms:W3CDTF">2021-09-29T14:33:00Z</dcterms:created>
  <dcterms:modified xsi:type="dcterms:W3CDTF">2021-09-29T14:43:00Z</dcterms:modified>
</cp:coreProperties>
</file>